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7347BC" w:rsidRDefault="007347BC">
      <w:pPr>
        <w:rPr>
          <w:rFonts w:ascii="Montserrat" w:eastAsia="Montserrat" w:hAnsi="Montserrat" w:cs="Montserrat"/>
        </w:rPr>
      </w:pPr>
    </w:p>
    <w:p w:rsidR="007347BC" w:rsidRDefault="007347BC">
      <w:pPr>
        <w:rPr>
          <w:rFonts w:ascii="Montserrat" w:eastAsia="Montserrat" w:hAnsi="Montserrat" w:cs="Montserrat"/>
        </w:rPr>
      </w:pPr>
    </w:p>
    <w:p w:rsidR="007347BC" w:rsidRDefault="007347BC">
      <w:pPr>
        <w:rPr>
          <w:rFonts w:ascii="Montserrat" w:eastAsia="Montserrat" w:hAnsi="Montserrat" w:cs="Montserrat"/>
        </w:rPr>
      </w:pPr>
    </w:p>
    <w:p w:rsidR="007347BC" w:rsidRDefault="007347BC">
      <w:pPr>
        <w:rPr>
          <w:rFonts w:ascii="Montserrat" w:eastAsia="Montserrat" w:hAnsi="Montserrat" w:cs="Montserrat"/>
        </w:rPr>
      </w:pPr>
    </w:p>
    <w:p w:rsidR="00A058E4" w:rsidRPr="00A058E4" w:rsidRDefault="00A058E4" w:rsidP="00A058E4">
      <w:pPr>
        <w:spacing w:line="240" w:lineRule="auto"/>
        <w:jc w:val="center"/>
        <w:rPr>
          <w:rFonts w:ascii="Times New Roman" w:eastAsia="Times New Roman" w:hAnsi="Times New Roman" w:cs="Times New Roman"/>
          <w:sz w:val="24"/>
          <w:szCs w:val="24"/>
          <w:lang w:val="es-DO"/>
        </w:rPr>
      </w:pPr>
      <w:r w:rsidRPr="00A058E4">
        <w:rPr>
          <w:rFonts w:ascii="Times New Roman" w:eastAsia="Times New Roman" w:hAnsi="Times New Roman" w:cs="Times New Roman"/>
          <w:b/>
          <w:bCs/>
          <w:color w:val="000000"/>
          <w:sz w:val="28"/>
          <w:szCs w:val="28"/>
          <w:lang w:val="es-DO"/>
        </w:rPr>
        <w:t xml:space="preserve">Plantilla </w:t>
      </w:r>
      <w:bookmarkStart w:id="0" w:name="_GoBack"/>
      <w:r w:rsidRPr="00A058E4">
        <w:rPr>
          <w:rFonts w:ascii="Times New Roman" w:eastAsia="Times New Roman" w:hAnsi="Times New Roman" w:cs="Times New Roman"/>
          <w:b/>
          <w:bCs/>
          <w:color w:val="000000"/>
          <w:sz w:val="28"/>
          <w:szCs w:val="28"/>
          <w:lang w:val="es-DO"/>
        </w:rPr>
        <w:t xml:space="preserve">Artículo Científico </w:t>
      </w:r>
      <w:bookmarkEnd w:id="0"/>
      <w:r w:rsidRPr="00A058E4">
        <w:rPr>
          <w:rFonts w:ascii="Times New Roman" w:eastAsia="Times New Roman" w:hAnsi="Times New Roman" w:cs="Times New Roman"/>
          <w:b/>
          <w:bCs/>
          <w:color w:val="000000"/>
          <w:sz w:val="28"/>
          <w:szCs w:val="28"/>
          <w:lang w:val="es-DO"/>
        </w:rPr>
        <w:t>- Full Paper – </w:t>
      </w:r>
    </w:p>
    <w:p w:rsidR="00A058E4" w:rsidRPr="00A058E4" w:rsidRDefault="00A058E4" w:rsidP="00A058E4">
      <w:pPr>
        <w:spacing w:line="240" w:lineRule="auto"/>
        <w:jc w:val="center"/>
        <w:rPr>
          <w:rFonts w:ascii="Times New Roman" w:eastAsia="Times New Roman" w:hAnsi="Times New Roman" w:cs="Times New Roman"/>
          <w:sz w:val="24"/>
          <w:szCs w:val="24"/>
          <w:lang w:val="es-DO"/>
        </w:rPr>
      </w:pPr>
      <w:r w:rsidRPr="00A058E4">
        <w:rPr>
          <w:rFonts w:ascii="Times New Roman" w:eastAsia="Times New Roman" w:hAnsi="Times New Roman" w:cs="Times New Roman"/>
          <w:b/>
          <w:bCs/>
          <w:color w:val="000000"/>
          <w:sz w:val="28"/>
          <w:szCs w:val="28"/>
          <w:lang w:val="es-DO"/>
        </w:rPr>
        <w:t>II Congreso Internacional de Investigación UAPA</w:t>
      </w:r>
    </w:p>
    <w:p w:rsidR="00A058E4" w:rsidRPr="00A058E4" w:rsidRDefault="00A058E4" w:rsidP="00A058E4">
      <w:pPr>
        <w:spacing w:line="240" w:lineRule="auto"/>
        <w:rPr>
          <w:rFonts w:ascii="Times New Roman" w:eastAsia="Times New Roman" w:hAnsi="Times New Roman" w:cs="Times New Roman"/>
          <w:sz w:val="24"/>
          <w:szCs w:val="24"/>
          <w:lang w:val="es-DO"/>
        </w:rPr>
      </w:pPr>
    </w:p>
    <w:p w:rsidR="00A058E4" w:rsidRPr="00A058E4" w:rsidRDefault="00A058E4" w:rsidP="00A058E4">
      <w:pPr>
        <w:spacing w:line="240" w:lineRule="auto"/>
        <w:jc w:val="center"/>
        <w:rPr>
          <w:rFonts w:ascii="Times New Roman" w:eastAsia="Times New Roman" w:hAnsi="Times New Roman" w:cs="Times New Roman"/>
          <w:sz w:val="24"/>
          <w:szCs w:val="24"/>
          <w:lang w:val="es-DO"/>
        </w:rPr>
      </w:pPr>
      <w:r w:rsidRPr="00A058E4">
        <w:rPr>
          <w:rFonts w:ascii="Times New Roman" w:eastAsia="Times New Roman" w:hAnsi="Times New Roman" w:cs="Times New Roman"/>
          <w:b/>
          <w:bCs/>
          <w:color w:val="000000"/>
          <w:sz w:val="28"/>
          <w:szCs w:val="28"/>
          <w:lang w:val="es-DO"/>
        </w:rPr>
        <w:t>Título original </w:t>
      </w:r>
    </w:p>
    <w:p w:rsidR="00A058E4" w:rsidRPr="00A058E4" w:rsidRDefault="00A058E4" w:rsidP="00A058E4">
      <w:pPr>
        <w:spacing w:line="240" w:lineRule="auto"/>
        <w:jc w:val="center"/>
        <w:rPr>
          <w:rFonts w:ascii="Times New Roman" w:eastAsia="Times New Roman" w:hAnsi="Times New Roman" w:cs="Times New Roman"/>
          <w:sz w:val="24"/>
          <w:szCs w:val="24"/>
          <w:lang w:val="es-DO"/>
        </w:rPr>
      </w:pPr>
      <w:r w:rsidRPr="00A058E4">
        <w:rPr>
          <w:rFonts w:ascii="Times New Roman" w:eastAsia="Times New Roman" w:hAnsi="Times New Roman" w:cs="Times New Roman"/>
          <w:color w:val="000000"/>
          <w:sz w:val="28"/>
          <w:szCs w:val="28"/>
          <w:lang w:val="es-DO"/>
        </w:rPr>
        <w:t>(Máximo 15 palabras)</w:t>
      </w:r>
    </w:p>
    <w:p w:rsidR="00A058E4" w:rsidRPr="00A058E4" w:rsidRDefault="00A058E4" w:rsidP="00A058E4">
      <w:pPr>
        <w:spacing w:before="72" w:line="240" w:lineRule="auto"/>
        <w:jc w:val="center"/>
        <w:rPr>
          <w:rFonts w:ascii="Times New Roman" w:eastAsia="Times New Roman" w:hAnsi="Times New Roman" w:cs="Times New Roman"/>
          <w:sz w:val="24"/>
          <w:szCs w:val="24"/>
          <w:lang w:val="es-DO"/>
        </w:rPr>
      </w:pPr>
      <w:r w:rsidRPr="00A058E4">
        <w:rPr>
          <w:rFonts w:ascii="Times New Roman" w:eastAsia="Times New Roman" w:hAnsi="Times New Roman" w:cs="Times New Roman"/>
          <w:b/>
          <w:bCs/>
          <w:i/>
          <w:iCs/>
          <w:color w:val="000000"/>
          <w:sz w:val="28"/>
          <w:szCs w:val="28"/>
          <w:lang w:val="es-DO"/>
        </w:rPr>
        <w:t>Título traducido</w:t>
      </w:r>
    </w:p>
    <w:p w:rsidR="00A058E4" w:rsidRPr="00A058E4" w:rsidRDefault="00A058E4" w:rsidP="00A058E4">
      <w:pPr>
        <w:spacing w:line="240" w:lineRule="auto"/>
        <w:rPr>
          <w:rFonts w:ascii="Times New Roman" w:eastAsia="Times New Roman" w:hAnsi="Times New Roman" w:cs="Times New Roman"/>
          <w:sz w:val="24"/>
          <w:szCs w:val="24"/>
          <w:lang w:val="es-DO"/>
        </w:rPr>
      </w:pPr>
    </w:p>
    <w:p w:rsidR="00A058E4" w:rsidRPr="00A058E4" w:rsidRDefault="00A058E4" w:rsidP="00A058E4">
      <w:pPr>
        <w:spacing w:before="72" w:line="240" w:lineRule="auto"/>
        <w:rPr>
          <w:rFonts w:ascii="Times New Roman" w:eastAsia="Times New Roman" w:hAnsi="Times New Roman" w:cs="Times New Roman"/>
          <w:sz w:val="24"/>
          <w:szCs w:val="24"/>
          <w:lang w:val="es-DO"/>
        </w:rPr>
      </w:pPr>
      <w:r w:rsidRPr="00A058E4">
        <w:rPr>
          <w:rFonts w:ascii="Times New Roman" w:eastAsia="Times New Roman" w:hAnsi="Times New Roman" w:cs="Times New Roman"/>
          <w:i/>
          <w:iCs/>
          <w:color w:val="000000"/>
          <w:sz w:val="24"/>
          <w:szCs w:val="24"/>
          <w:lang w:val="es-DO"/>
        </w:rPr>
        <w:t>Fuente Times New Roman, 12, interlineado sencillo; en formato Word.</w:t>
      </w:r>
    </w:p>
    <w:p w:rsidR="00A058E4" w:rsidRPr="00A058E4" w:rsidRDefault="00A058E4" w:rsidP="00A058E4">
      <w:pPr>
        <w:spacing w:before="72" w:line="240" w:lineRule="auto"/>
        <w:rPr>
          <w:rFonts w:ascii="Times New Roman" w:eastAsia="Times New Roman" w:hAnsi="Times New Roman" w:cs="Times New Roman"/>
          <w:sz w:val="24"/>
          <w:szCs w:val="24"/>
          <w:lang w:val="es-DO"/>
        </w:rPr>
      </w:pPr>
      <w:r w:rsidRPr="00A058E4">
        <w:rPr>
          <w:rFonts w:ascii="Times New Roman" w:eastAsia="Times New Roman" w:hAnsi="Times New Roman" w:cs="Times New Roman"/>
          <w:i/>
          <w:iCs/>
          <w:color w:val="000000"/>
          <w:sz w:val="24"/>
          <w:szCs w:val="24"/>
          <w:lang w:val="es-DO"/>
        </w:rPr>
        <w:t>Declarar la ausencia de Conflicto de intereses al final del texto</w:t>
      </w:r>
    </w:p>
    <w:p w:rsidR="00A058E4" w:rsidRPr="00A058E4" w:rsidRDefault="00A058E4" w:rsidP="00A058E4">
      <w:pPr>
        <w:spacing w:before="72" w:line="240" w:lineRule="auto"/>
        <w:rPr>
          <w:rFonts w:ascii="Times New Roman" w:eastAsia="Times New Roman" w:hAnsi="Times New Roman" w:cs="Times New Roman"/>
          <w:sz w:val="24"/>
          <w:szCs w:val="24"/>
          <w:lang w:val="es-DO"/>
        </w:rPr>
      </w:pPr>
      <w:r w:rsidRPr="00A058E4">
        <w:rPr>
          <w:rFonts w:ascii="Times New Roman" w:eastAsia="Times New Roman" w:hAnsi="Times New Roman" w:cs="Times New Roman"/>
          <w:i/>
          <w:iCs/>
          <w:color w:val="000000"/>
          <w:sz w:val="24"/>
          <w:szCs w:val="24"/>
          <w:lang w:val="es-DO"/>
        </w:rPr>
        <w:t>Declarar el uso responsable de IA al final del texto.</w:t>
      </w:r>
    </w:p>
    <w:p w:rsidR="00A058E4" w:rsidRPr="00A058E4" w:rsidRDefault="00A058E4" w:rsidP="00A058E4">
      <w:pPr>
        <w:spacing w:before="72" w:line="240" w:lineRule="auto"/>
        <w:rPr>
          <w:rFonts w:ascii="Times New Roman" w:eastAsia="Times New Roman" w:hAnsi="Times New Roman" w:cs="Times New Roman"/>
          <w:sz w:val="24"/>
          <w:szCs w:val="24"/>
          <w:lang w:val="es-DO"/>
        </w:rPr>
      </w:pPr>
      <w:r w:rsidRPr="00A058E4">
        <w:rPr>
          <w:rFonts w:ascii="Times New Roman" w:eastAsia="Times New Roman" w:hAnsi="Times New Roman" w:cs="Times New Roman"/>
          <w:i/>
          <w:iCs/>
          <w:color w:val="000000"/>
          <w:sz w:val="24"/>
          <w:szCs w:val="24"/>
          <w:lang w:val="es-DO"/>
        </w:rPr>
        <w:t>Extensión máxima: 6,000 a 8,000 palabras, incluyendo tablas, figuras y referencias.</w:t>
      </w:r>
    </w:p>
    <w:p w:rsidR="00A058E4" w:rsidRPr="00A058E4" w:rsidRDefault="00A058E4" w:rsidP="00A058E4">
      <w:pPr>
        <w:spacing w:after="240" w:line="240" w:lineRule="auto"/>
        <w:rPr>
          <w:rFonts w:ascii="Times New Roman" w:eastAsia="Times New Roman" w:hAnsi="Times New Roman" w:cs="Times New Roman"/>
          <w:sz w:val="24"/>
          <w:szCs w:val="24"/>
          <w:lang w:val="es-DO"/>
        </w:rPr>
      </w:pPr>
    </w:p>
    <w:p w:rsidR="00A058E4" w:rsidRPr="00A058E4" w:rsidRDefault="00A058E4" w:rsidP="00A058E4">
      <w:pPr>
        <w:spacing w:line="240" w:lineRule="auto"/>
        <w:rPr>
          <w:rFonts w:ascii="Times New Roman" w:eastAsia="Times New Roman" w:hAnsi="Times New Roman" w:cs="Times New Roman"/>
          <w:sz w:val="24"/>
          <w:szCs w:val="24"/>
          <w:lang w:val="es-DO"/>
        </w:rPr>
      </w:pPr>
      <w:r w:rsidRPr="00A058E4">
        <w:rPr>
          <w:rFonts w:ascii="Times New Roman" w:eastAsia="Times New Roman" w:hAnsi="Times New Roman" w:cs="Times New Roman"/>
          <w:color w:val="000000"/>
          <w:sz w:val="24"/>
          <w:szCs w:val="24"/>
          <w:lang w:val="es-DO"/>
        </w:rPr>
        <w:t>Nombres y Apellidos</w:t>
      </w:r>
      <w:r w:rsidRPr="00A058E4">
        <w:rPr>
          <w:rFonts w:ascii="Times New Roman" w:eastAsia="Times New Roman" w:hAnsi="Times New Roman" w:cs="Times New Roman"/>
          <w:color w:val="000000"/>
          <w:sz w:val="14"/>
          <w:szCs w:val="14"/>
          <w:vertAlign w:val="superscript"/>
          <w:lang w:val="es-DO"/>
        </w:rPr>
        <w:t>1</w:t>
      </w:r>
      <w:r w:rsidRPr="00A058E4">
        <w:rPr>
          <w:rFonts w:ascii="Times New Roman" w:eastAsia="Times New Roman" w:hAnsi="Times New Roman" w:cs="Times New Roman"/>
          <w:color w:val="000000"/>
          <w:sz w:val="24"/>
          <w:szCs w:val="24"/>
          <w:lang w:val="es-DO"/>
        </w:rPr>
        <w:t xml:space="preserve"> ORCID:</w:t>
      </w:r>
    </w:p>
    <w:p w:rsidR="00A058E4" w:rsidRPr="00A058E4" w:rsidRDefault="00A058E4" w:rsidP="00A058E4">
      <w:pPr>
        <w:spacing w:line="240" w:lineRule="auto"/>
        <w:rPr>
          <w:rFonts w:ascii="Times New Roman" w:eastAsia="Times New Roman" w:hAnsi="Times New Roman" w:cs="Times New Roman"/>
          <w:sz w:val="24"/>
          <w:szCs w:val="24"/>
          <w:lang w:val="es-DO"/>
        </w:rPr>
      </w:pPr>
      <w:r w:rsidRPr="00A058E4">
        <w:rPr>
          <w:rFonts w:ascii="Times New Roman" w:eastAsia="Times New Roman" w:hAnsi="Times New Roman" w:cs="Times New Roman"/>
          <w:color w:val="000000"/>
          <w:sz w:val="24"/>
          <w:szCs w:val="24"/>
          <w:lang w:val="es-DO"/>
        </w:rPr>
        <w:t>Nombres y Apellidos</w:t>
      </w:r>
      <w:r w:rsidRPr="00A058E4">
        <w:rPr>
          <w:rFonts w:ascii="Times New Roman" w:eastAsia="Times New Roman" w:hAnsi="Times New Roman" w:cs="Times New Roman"/>
          <w:color w:val="000000"/>
          <w:sz w:val="14"/>
          <w:szCs w:val="14"/>
          <w:vertAlign w:val="superscript"/>
          <w:lang w:val="es-DO"/>
        </w:rPr>
        <w:t>2</w:t>
      </w:r>
      <w:r w:rsidRPr="00A058E4">
        <w:rPr>
          <w:rFonts w:ascii="Times New Roman" w:eastAsia="Times New Roman" w:hAnsi="Times New Roman" w:cs="Times New Roman"/>
          <w:color w:val="000000"/>
          <w:sz w:val="24"/>
          <w:szCs w:val="24"/>
          <w:lang w:val="es-DO"/>
        </w:rPr>
        <w:t xml:space="preserve"> ORCID:</w:t>
      </w:r>
    </w:p>
    <w:p w:rsidR="00A058E4" w:rsidRPr="00A058E4" w:rsidRDefault="00A058E4" w:rsidP="00A058E4">
      <w:pPr>
        <w:spacing w:line="240" w:lineRule="auto"/>
        <w:rPr>
          <w:rFonts w:ascii="Times New Roman" w:eastAsia="Times New Roman" w:hAnsi="Times New Roman" w:cs="Times New Roman"/>
          <w:sz w:val="24"/>
          <w:szCs w:val="24"/>
          <w:lang w:val="es-DO"/>
        </w:rPr>
      </w:pPr>
      <w:r w:rsidRPr="00A058E4">
        <w:rPr>
          <w:rFonts w:ascii="Times New Roman" w:eastAsia="Times New Roman" w:hAnsi="Times New Roman" w:cs="Times New Roman"/>
          <w:color w:val="000000"/>
          <w:sz w:val="24"/>
          <w:szCs w:val="24"/>
          <w:lang w:val="es-DO"/>
        </w:rPr>
        <w:t>Nombres y Apellidos</w:t>
      </w:r>
      <w:r w:rsidRPr="00A058E4">
        <w:rPr>
          <w:rFonts w:ascii="Times New Roman" w:eastAsia="Times New Roman" w:hAnsi="Times New Roman" w:cs="Times New Roman"/>
          <w:color w:val="000000"/>
          <w:sz w:val="14"/>
          <w:szCs w:val="14"/>
          <w:vertAlign w:val="superscript"/>
          <w:lang w:val="es-DO"/>
        </w:rPr>
        <w:t>3</w:t>
      </w:r>
      <w:r w:rsidRPr="00A058E4">
        <w:rPr>
          <w:rFonts w:ascii="Times New Roman" w:eastAsia="Times New Roman" w:hAnsi="Times New Roman" w:cs="Times New Roman"/>
          <w:color w:val="000000"/>
          <w:sz w:val="24"/>
          <w:szCs w:val="24"/>
          <w:lang w:val="es-DO"/>
        </w:rPr>
        <w:t xml:space="preserve"> ORCID:</w:t>
      </w:r>
    </w:p>
    <w:p w:rsidR="00A058E4" w:rsidRPr="00A058E4" w:rsidRDefault="00A058E4" w:rsidP="00A058E4">
      <w:pPr>
        <w:spacing w:line="240" w:lineRule="auto"/>
        <w:rPr>
          <w:rFonts w:ascii="Times New Roman" w:eastAsia="Times New Roman" w:hAnsi="Times New Roman" w:cs="Times New Roman"/>
          <w:sz w:val="24"/>
          <w:szCs w:val="24"/>
          <w:lang w:val="es-DO"/>
        </w:rPr>
      </w:pPr>
    </w:p>
    <w:p w:rsidR="00A058E4" w:rsidRPr="00A058E4" w:rsidRDefault="00A058E4" w:rsidP="00A058E4">
      <w:pPr>
        <w:spacing w:line="240" w:lineRule="auto"/>
        <w:rPr>
          <w:rFonts w:ascii="Times New Roman" w:eastAsia="Times New Roman" w:hAnsi="Times New Roman" w:cs="Times New Roman"/>
          <w:sz w:val="24"/>
          <w:szCs w:val="24"/>
          <w:lang w:val="es-DO"/>
        </w:rPr>
      </w:pPr>
      <w:r w:rsidRPr="00A058E4">
        <w:rPr>
          <w:rFonts w:ascii="Times New Roman" w:eastAsia="Times New Roman" w:hAnsi="Times New Roman" w:cs="Times New Roman"/>
          <w:color w:val="000000"/>
          <w:sz w:val="14"/>
          <w:szCs w:val="14"/>
          <w:vertAlign w:val="superscript"/>
          <w:lang w:val="es-DO"/>
        </w:rPr>
        <w:t>1</w:t>
      </w:r>
      <w:r w:rsidRPr="00A058E4">
        <w:rPr>
          <w:rFonts w:ascii="Times New Roman" w:eastAsia="Times New Roman" w:hAnsi="Times New Roman" w:cs="Times New Roman"/>
          <w:color w:val="000000"/>
          <w:sz w:val="24"/>
          <w:szCs w:val="24"/>
          <w:lang w:val="es-DO"/>
        </w:rPr>
        <w:t>Univeridad XXX, Facultad XXX, Departamento XXX, Ciudad, País, email: xxx</w:t>
      </w:r>
    </w:p>
    <w:p w:rsidR="00A058E4" w:rsidRPr="00A058E4" w:rsidRDefault="00A058E4" w:rsidP="00A058E4">
      <w:pPr>
        <w:spacing w:line="240" w:lineRule="auto"/>
        <w:rPr>
          <w:rFonts w:ascii="Times New Roman" w:eastAsia="Times New Roman" w:hAnsi="Times New Roman" w:cs="Times New Roman"/>
          <w:sz w:val="24"/>
          <w:szCs w:val="24"/>
          <w:lang w:val="es-DO"/>
        </w:rPr>
      </w:pPr>
      <w:r w:rsidRPr="00A058E4">
        <w:rPr>
          <w:rFonts w:ascii="Times New Roman" w:eastAsia="Times New Roman" w:hAnsi="Times New Roman" w:cs="Times New Roman"/>
          <w:color w:val="000000"/>
          <w:sz w:val="14"/>
          <w:szCs w:val="14"/>
          <w:vertAlign w:val="superscript"/>
          <w:lang w:val="es-DO"/>
        </w:rPr>
        <w:t>2</w:t>
      </w:r>
      <w:r w:rsidRPr="00A058E4">
        <w:rPr>
          <w:rFonts w:ascii="Times New Roman" w:eastAsia="Times New Roman" w:hAnsi="Times New Roman" w:cs="Times New Roman"/>
          <w:color w:val="000000"/>
          <w:sz w:val="24"/>
          <w:szCs w:val="24"/>
          <w:lang w:val="es-DO"/>
        </w:rPr>
        <w:t>Univeridad XXX, Facultad XXX, Departamento XXX, Ciudad, País, email: xxx</w:t>
      </w:r>
    </w:p>
    <w:p w:rsidR="00A058E4" w:rsidRPr="00A058E4" w:rsidRDefault="00A058E4" w:rsidP="00A058E4">
      <w:pPr>
        <w:spacing w:line="240" w:lineRule="auto"/>
        <w:rPr>
          <w:rFonts w:ascii="Times New Roman" w:eastAsia="Times New Roman" w:hAnsi="Times New Roman" w:cs="Times New Roman"/>
          <w:sz w:val="24"/>
          <w:szCs w:val="24"/>
          <w:lang w:val="es-DO"/>
        </w:rPr>
      </w:pPr>
      <w:r w:rsidRPr="00A058E4">
        <w:rPr>
          <w:rFonts w:ascii="Times New Roman" w:eastAsia="Times New Roman" w:hAnsi="Times New Roman" w:cs="Times New Roman"/>
          <w:color w:val="000000"/>
          <w:sz w:val="14"/>
          <w:szCs w:val="14"/>
          <w:vertAlign w:val="superscript"/>
          <w:lang w:val="es-DO"/>
        </w:rPr>
        <w:t>3</w:t>
      </w:r>
      <w:r w:rsidRPr="00A058E4">
        <w:rPr>
          <w:rFonts w:ascii="Times New Roman" w:eastAsia="Times New Roman" w:hAnsi="Times New Roman" w:cs="Times New Roman"/>
          <w:color w:val="000000"/>
          <w:sz w:val="24"/>
          <w:szCs w:val="24"/>
          <w:lang w:val="es-DO"/>
        </w:rPr>
        <w:t>Univeridad XXX, Facultad XXX, Departamento XXX, Ciudad, País, email: xxx</w:t>
      </w:r>
    </w:p>
    <w:p w:rsidR="00A058E4" w:rsidRPr="00A058E4" w:rsidRDefault="00A058E4" w:rsidP="00A058E4">
      <w:pPr>
        <w:spacing w:line="240" w:lineRule="auto"/>
        <w:rPr>
          <w:rFonts w:ascii="Times New Roman" w:eastAsia="Times New Roman" w:hAnsi="Times New Roman" w:cs="Times New Roman"/>
          <w:sz w:val="24"/>
          <w:szCs w:val="24"/>
          <w:lang w:val="es-DO"/>
        </w:rPr>
      </w:pPr>
    </w:p>
    <w:p w:rsidR="00A058E4" w:rsidRPr="00A058E4" w:rsidRDefault="00A058E4" w:rsidP="00A058E4">
      <w:pPr>
        <w:spacing w:line="240" w:lineRule="auto"/>
        <w:rPr>
          <w:rFonts w:ascii="Times New Roman" w:eastAsia="Times New Roman" w:hAnsi="Times New Roman" w:cs="Times New Roman"/>
          <w:sz w:val="24"/>
          <w:szCs w:val="24"/>
          <w:lang w:val="es-DO"/>
        </w:rPr>
      </w:pPr>
      <w:r w:rsidRPr="00A058E4">
        <w:rPr>
          <w:rFonts w:ascii="Times New Roman" w:eastAsia="Times New Roman" w:hAnsi="Times New Roman" w:cs="Times New Roman"/>
          <w:color w:val="000000"/>
          <w:sz w:val="24"/>
          <w:szCs w:val="24"/>
          <w:lang w:val="es-DO"/>
        </w:rPr>
        <w:t>Autor para correspondencia: Nombres y Apellidos,</w:t>
      </w:r>
      <w:r w:rsidRPr="00A058E4">
        <w:rPr>
          <w:rFonts w:ascii="Times New Roman" w:eastAsia="Times New Roman" w:hAnsi="Times New Roman" w:cs="Times New Roman"/>
          <w:color w:val="000000"/>
          <w:sz w:val="14"/>
          <w:szCs w:val="14"/>
          <w:vertAlign w:val="superscript"/>
          <w:lang w:val="es-DO"/>
        </w:rPr>
        <w:t xml:space="preserve"> </w:t>
      </w:r>
      <w:r w:rsidRPr="00A058E4">
        <w:rPr>
          <w:rFonts w:ascii="Times New Roman" w:eastAsia="Times New Roman" w:hAnsi="Times New Roman" w:cs="Times New Roman"/>
          <w:color w:val="000000"/>
          <w:sz w:val="24"/>
          <w:szCs w:val="24"/>
          <w:lang w:val="es-DO"/>
        </w:rPr>
        <w:t>email: xxx </w:t>
      </w:r>
    </w:p>
    <w:p w:rsidR="00A058E4" w:rsidRPr="00A058E4" w:rsidRDefault="00A058E4" w:rsidP="00A058E4">
      <w:pPr>
        <w:spacing w:before="288" w:line="240" w:lineRule="auto"/>
        <w:rPr>
          <w:rFonts w:ascii="Times New Roman" w:eastAsia="Times New Roman" w:hAnsi="Times New Roman" w:cs="Times New Roman"/>
          <w:sz w:val="24"/>
          <w:szCs w:val="24"/>
          <w:lang w:val="es-DO"/>
        </w:rPr>
      </w:pPr>
      <w:r w:rsidRPr="00A058E4">
        <w:rPr>
          <w:rFonts w:ascii="Times New Roman" w:eastAsia="Times New Roman" w:hAnsi="Times New Roman" w:cs="Times New Roman"/>
          <w:b/>
          <w:bCs/>
          <w:color w:val="000000"/>
          <w:sz w:val="24"/>
          <w:szCs w:val="24"/>
          <w:lang w:val="es-DO"/>
        </w:rPr>
        <w:t>Resumen</w:t>
      </w:r>
      <w:r>
        <w:rPr>
          <w:rFonts w:ascii="Times New Roman" w:eastAsia="Times New Roman" w:hAnsi="Times New Roman" w:cs="Times New Roman"/>
          <w:b/>
          <w:bCs/>
          <w:color w:val="000000"/>
          <w:sz w:val="24"/>
          <w:szCs w:val="24"/>
          <w:lang w:val="es-DO"/>
        </w:rPr>
        <w:t xml:space="preserve"> </w:t>
      </w:r>
      <w:r w:rsidRPr="00A058E4">
        <w:rPr>
          <w:rFonts w:ascii="Times New Roman" w:eastAsia="Times New Roman" w:hAnsi="Times New Roman" w:cs="Times New Roman"/>
          <w:b/>
          <w:bCs/>
          <w:color w:val="000000"/>
          <w:sz w:val="24"/>
          <w:szCs w:val="24"/>
          <w:lang w:val="es-DO"/>
        </w:rPr>
        <w:t>(máximo 250 palabras)</w:t>
      </w:r>
    </w:p>
    <w:p w:rsidR="00A058E4" w:rsidRPr="00A058E4" w:rsidRDefault="00A058E4" w:rsidP="00A058E4">
      <w:pPr>
        <w:spacing w:line="240" w:lineRule="auto"/>
        <w:jc w:val="both"/>
        <w:rPr>
          <w:rFonts w:ascii="Times New Roman" w:eastAsia="Times New Roman" w:hAnsi="Times New Roman" w:cs="Times New Roman"/>
          <w:sz w:val="24"/>
          <w:szCs w:val="24"/>
          <w:lang w:val="es-DO"/>
        </w:rPr>
      </w:pPr>
      <w:r w:rsidRPr="00A058E4">
        <w:rPr>
          <w:rFonts w:ascii="Times New Roman" w:eastAsia="Times New Roman" w:hAnsi="Times New Roman" w:cs="Times New Roman"/>
          <w:color w:val="000000"/>
          <w:sz w:val="24"/>
          <w:szCs w:val="24"/>
          <w:lang w:val="es-DO"/>
        </w:rPr>
        <w:t xml:space="preserve">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w:t>
      </w:r>
      <w:r w:rsidRPr="00A058E4">
        <w:rPr>
          <w:rFonts w:ascii="Times New Roman" w:eastAsia="Times New Roman" w:hAnsi="Times New Roman" w:cs="Times New Roman"/>
          <w:b/>
          <w:bCs/>
          <w:color w:val="000000"/>
          <w:sz w:val="24"/>
          <w:szCs w:val="24"/>
          <w:lang w:val="es-DO"/>
        </w:rPr>
        <w:t>Palabras clave:</w:t>
      </w:r>
      <w:r w:rsidRPr="00A058E4">
        <w:rPr>
          <w:rFonts w:ascii="Times New Roman" w:eastAsia="Times New Roman" w:hAnsi="Times New Roman" w:cs="Times New Roman"/>
          <w:color w:val="000000"/>
          <w:sz w:val="24"/>
          <w:szCs w:val="24"/>
          <w:lang w:val="es-DO"/>
        </w:rPr>
        <w:t xml:space="preserve"> texto, texto, texto, texto, texto, texto, texto, texto</w:t>
      </w:r>
    </w:p>
    <w:p w:rsidR="00A058E4" w:rsidRPr="00A058E4" w:rsidRDefault="00A058E4" w:rsidP="00A058E4">
      <w:pPr>
        <w:spacing w:line="240" w:lineRule="auto"/>
        <w:rPr>
          <w:rFonts w:ascii="Times New Roman" w:eastAsia="Times New Roman" w:hAnsi="Times New Roman" w:cs="Times New Roman"/>
          <w:sz w:val="24"/>
          <w:szCs w:val="24"/>
          <w:lang w:val="es-DO"/>
        </w:rPr>
      </w:pPr>
    </w:p>
    <w:p w:rsidR="00A058E4" w:rsidRPr="00A058E4" w:rsidRDefault="00A058E4" w:rsidP="00A058E4">
      <w:pPr>
        <w:spacing w:line="240" w:lineRule="auto"/>
        <w:jc w:val="both"/>
        <w:rPr>
          <w:rFonts w:ascii="Times New Roman" w:eastAsia="Times New Roman" w:hAnsi="Times New Roman" w:cs="Times New Roman"/>
          <w:sz w:val="24"/>
          <w:szCs w:val="24"/>
          <w:lang w:val="es-DO"/>
        </w:rPr>
      </w:pPr>
      <w:r w:rsidRPr="00A058E4">
        <w:rPr>
          <w:rFonts w:ascii="Times New Roman" w:eastAsia="Times New Roman" w:hAnsi="Times New Roman" w:cs="Times New Roman"/>
          <w:b/>
          <w:bCs/>
          <w:color w:val="000000"/>
          <w:sz w:val="24"/>
          <w:szCs w:val="24"/>
          <w:lang w:val="es-DO"/>
        </w:rPr>
        <w:t>Abstract </w:t>
      </w:r>
    </w:p>
    <w:p w:rsidR="00A058E4" w:rsidRPr="00A058E4" w:rsidRDefault="00A058E4" w:rsidP="00A058E4">
      <w:pPr>
        <w:spacing w:line="240" w:lineRule="auto"/>
        <w:jc w:val="both"/>
        <w:rPr>
          <w:rFonts w:ascii="Times New Roman" w:eastAsia="Times New Roman" w:hAnsi="Times New Roman" w:cs="Times New Roman"/>
          <w:sz w:val="24"/>
          <w:szCs w:val="24"/>
          <w:lang w:val="es-DO"/>
        </w:rPr>
      </w:pPr>
      <w:r w:rsidRPr="00A058E4">
        <w:rPr>
          <w:rFonts w:ascii="Times New Roman" w:eastAsia="Times New Roman" w:hAnsi="Times New Roman" w:cs="Times New Roman"/>
          <w:color w:val="000000"/>
          <w:sz w:val="24"/>
          <w:szCs w:val="24"/>
          <w:lang w:val="es-DO"/>
        </w:rPr>
        <w:t xml:space="preserve">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w:t>
      </w:r>
    </w:p>
    <w:p w:rsidR="00A058E4" w:rsidRDefault="00A058E4" w:rsidP="00A058E4">
      <w:pPr>
        <w:spacing w:before="120" w:line="240" w:lineRule="auto"/>
        <w:jc w:val="both"/>
        <w:rPr>
          <w:rFonts w:ascii="Times New Roman" w:eastAsia="Times New Roman" w:hAnsi="Times New Roman" w:cs="Times New Roman"/>
          <w:color w:val="000000"/>
          <w:sz w:val="24"/>
          <w:szCs w:val="24"/>
          <w:lang w:val="es-DO"/>
        </w:rPr>
      </w:pPr>
      <w:r w:rsidRPr="00A058E4">
        <w:rPr>
          <w:rFonts w:ascii="Times New Roman" w:eastAsia="Times New Roman" w:hAnsi="Times New Roman" w:cs="Times New Roman"/>
          <w:b/>
          <w:bCs/>
          <w:color w:val="000000"/>
          <w:sz w:val="24"/>
          <w:szCs w:val="24"/>
          <w:lang w:val="es-DO"/>
        </w:rPr>
        <w:t>Keywords:</w:t>
      </w:r>
      <w:r w:rsidRPr="00A058E4">
        <w:rPr>
          <w:rFonts w:ascii="Times New Roman" w:eastAsia="Times New Roman" w:hAnsi="Times New Roman" w:cs="Times New Roman"/>
          <w:color w:val="000000"/>
          <w:sz w:val="24"/>
          <w:szCs w:val="24"/>
          <w:lang w:val="es-DO"/>
        </w:rPr>
        <w:t xml:space="preserve"> texto, texto, texto, texto, texto, texto, texto, texto</w:t>
      </w:r>
    </w:p>
    <w:p w:rsidR="00A058E4" w:rsidRPr="00A058E4" w:rsidRDefault="00A058E4" w:rsidP="00A058E4">
      <w:pPr>
        <w:spacing w:before="120" w:line="240" w:lineRule="auto"/>
        <w:jc w:val="both"/>
        <w:rPr>
          <w:rFonts w:ascii="Times New Roman" w:eastAsia="Times New Roman" w:hAnsi="Times New Roman" w:cs="Times New Roman"/>
          <w:sz w:val="24"/>
          <w:szCs w:val="24"/>
          <w:lang w:val="es-DO"/>
        </w:rPr>
      </w:pPr>
    </w:p>
    <w:p w:rsidR="00A058E4" w:rsidRPr="00A058E4" w:rsidRDefault="00A058E4" w:rsidP="00A058E4">
      <w:pPr>
        <w:spacing w:line="240" w:lineRule="auto"/>
        <w:rPr>
          <w:rFonts w:ascii="Times New Roman" w:eastAsia="Times New Roman" w:hAnsi="Times New Roman" w:cs="Times New Roman"/>
          <w:sz w:val="24"/>
          <w:szCs w:val="24"/>
          <w:lang w:val="es-DO"/>
        </w:rPr>
      </w:pPr>
      <w:r w:rsidRPr="00A058E4">
        <w:rPr>
          <w:rFonts w:ascii="Times New Roman" w:eastAsia="Times New Roman" w:hAnsi="Times New Roman" w:cs="Times New Roman"/>
          <w:sz w:val="24"/>
          <w:szCs w:val="24"/>
          <w:lang w:val="es-DO"/>
        </w:rPr>
        <w:br/>
      </w:r>
      <w:r w:rsidRPr="00A058E4">
        <w:rPr>
          <w:rFonts w:ascii="Times New Roman" w:eastAsia="Times New Roman" w:hAnsi="Times New Roman" w:cs="Times New Roman"/>
          <w:sz w:val="24"/>
          <w:szCs w:val="24"/>
          <w:lang w:val="es-DO"/>
        </w:rPr>
        <w:br/>
      </w:r>
    </w:p>
    <w:p w:rsidR="00A058E4" w:rsidRPr="00A058E4" w:rsidRDefault="00A058E4" w:rsidP="00A058E4">
      <w:pPr>
        <w:numPr>
          <w:ilvl w:val="0"/>
          <w:numId w:val="1"/>
        </w:numPr>
        <w:spacing w:line="240" w:lineRule="auto"/>
        <w:jc w:val="center"/>
        <w:textAlignment w:val="baseline"/>
        <w:rPr>
          <w:rFonts w:ascii="Times New Roman" w:eastAsia="Times New Roman" w:hAnsi="Times New Roman" w:cs="Times New Roman"/>
          <w:color w:val="000000"/>
          <w:sz w:val="32"/>
          <w:szCs w:val="32"/>
          <w:lang w:val="en-US"/>
        </w:rPr>
      </w:pPr>
      <w:r w:rsidRPr="00A058E4">
        <w:rPr>
          <w:rFonts w:ascii="Times New Roman" w:eastAsia="Times New Roman" w:hAnsi="Times New Roman" w:cs="Times New Roman"/>
          <w:b/>
          <w:bCs/>
          <w:color w:val="000000"/>
          <w:sz w:val="32"/>
          <w:szCs w:val="32"/>
          <w:lang w:val="en-US"/>
        </w:rPr>
        <w:t>Introducción</w:t>
      </w:r>
    </w:p>
    <w:p w:rsidR="00A058E4" w:rsidRPr="00A058E4" w:rsidRDefault="00A058E4" w:rsidP="00A058E4">
      <w:pPr>
        <w:spacing w:line="240" w:lineRule="auto"/>
        <w:jc w:val="both"/>
        <w:rPr>
          <w:rFonts w:ascii="Times New Roman" w:eastAsia="Times New Roman" w:hAnsi="Times New Roman" w:cs="Times New Roman"/>
          <w:sz w:val="24"/>
          <w:szCs w:val="24"/>
          <w:lang w:val="es-DO"/>
        </w:rPr>
      </w:pPr>
      <w:r w:rsidRPr="00A058E4">
        <w:rPr>
          <w:rFonts w:ascii="Times New Roman" w:eastAsia="Times New Roman" w:hAnsi="Times New Roman" w:cs="Times New Roman"/>
          <w:color w:val="000000"/>
          <w:sz w:val="24"/>
          <w:szCs w:val="24"/>
          <w:lang w:val="es-DO"/>
        </w:rPr>
        <w:t>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w:t>
      </w:r>
    </w:p>
    <w:p w:rsidR="00A058E4" w:rsidRPr="00A058E4" w:rsidRDefault="00A058E4" w:rsidP="00A058E4">
      <w:pPr>
        <w:spacing w:before="72" w:line="240" w:lineRule="auto"/>
        <w:jc w:val="center"/>
        <w:rPr>
          <w:rFonts w:ascii="Times New Roman" w:eastAsia="Times New Roman" w:hAnsi="Times New Roman" w:cs="Times New Roman"/>
          <w:sz w:val="24"/>
          <w:szCs w:val="24"/>
          <w:lang w:val="es-DO"/>
        </w:rPr>
      </w:pPr>
      <w:r w:rsidRPr="00A058E4">
        <w:rPr>
          <w:rFonts w:ascii="Times New Roman" w:eastAsia="Times New Roman" w:hAnsi="Times New Roman" w:cs="Times New Roman"/>
          <w:b/>
          <w:bCs/>
          <w:color w:val="000000"/>
          <w:sz w:val="32"/>
          <w:szCs w:val="32"/>
          <w:lang w:val="es-DO"/>
        </w:rPr>
        <w:t>2. Revisión de la literatura</w:t>
      </w:r>
    </w:p>
    <w:p w:rsidR="00A058E4" w:rsidRPr="00A058E4" w:rsidRDefault="00A058E4" w:rsidP="00A058E4">
      <w:pPr>
        <w:spacing w:line="240" w:lineRule="auto"/>
        <w:rPr>
          <w:rFonts w:ascii="Times New Roman" w:eastAsia="Times New Roman" w:hAnsi="Times New Roman" w:cs="Times New Roman"/>
          <w:sz w:val="24"/>
          <w:szCs w:val="24"/>
          <w:lang w:val="es-DO"/>
        </w:rPr>
      </w:pPr>
    </w:p>
    <w:p w:rsidR="00A058E4" w:rsidRPr="00A058E4" w:rsidRDefault="00A058E4" w:rsidP="00A058E4">
      <w:pPr>
        <w:spacing w:line="240" w:lineRule="auto"/>
        <w:jc w:val="both"/>
        <w:rPr>
          <w:rFonts w:ascii="Times New Roman" w:eastAsia="Times New Roman" w:hAnsi="Times New Roman" w:cs="Times New Roman"/>
          <w:sz w:val="24"/>
          <w:szCs w:val="24"/>
          <w:lang w:val="es-DO"/>
        </w:rPr>
      </w:pPr>
      <w:r w:rsidRPr="00A058E4">
        <w:rPr>
          <w:rFonts w:ascii="Times New Roman" w:eastAsia="Times New Roman" w:hAnsi="Times New Roman" w:cs="Times New Roman"/>
          <w:color w:val="000000"/>
          <w:sz w:val="24"/>
          <w:szCs w:val="24"/>
          <w:lang w:val="es-DO"/>
        </w:rPr>
        <w:t>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w:t>
      </w:r>
    </w:p>
    <w:p w:rsidR="00A058E4" w:rsidRPr="00A058E4" w:rsidRDefault="00A058E4" w:rsidP="00A058E4">
      <w:pPr>
        <w:spacing w:line="240" w:lineRule="auto"/>
        <w:rPr>
          <w:rFonts w:ascii="Times New Roman" w:eastAsia="Times New Roman" w:hAnsi="Times New Roman" w:cs="Times New Roman"/>
          <w:sz w:val="24"/>
          <w:szCs w:val="24"/>
          <w:lang w:val="es-DO"/>
        </w:rPr>
      </w:pPr>
    </w:p>
    <w:p w:rsidR="00A058E4" w:rsidRPr="00A058E4" w:rsidRDefault="00A058E4" w:rsidP="00A058E4">
      <w:pPr>
        <w:spacing w:before="72" w:line="240" w:lineRule="auto"/>
        <w:jc w:val="center"/>
        <w:rPr>
          <w:rFonts w:ascii="Times New Roman" w:eastAsia="Times New Roman" w:hAnsi="Times New Roman" w:cs="Times New Roman"/>
          <w:sz w:val="24"/>
          <w:szCs w:val="24"/>
          <w:lang w:val="es-DO"/>
        </w:rPr>
      </w:pPr>
      <w:r w:rsidRPr="00A058E4">
        <w:rPr>
          <w:rFonts w:ascii="Times New Roman" w:eastAsia="Times New Roman" w:hAnsi="Times New Roman" w:cs="Times New Roman"/>
          <w:b/>
          <w:bCs/>
          <w:color w:val="000000"/>
          <w:sz w:val="32"/>
          <w:szCs w:val="32"/>
          <w:lang w:val="es-DO"/>
        </w:rPr>
        <w:t>3. Métodos</w:t>
      </w:r>
    </w:p>
    <w:p w:rsidR="00A058E4" w:rsidRPr="00A058E4" w:rsidRDefault="00A058E4" w:rsidP="00A058E4">
      <w:pPr>
        <w:spacing w:line="240" w:lineRule="auto"/>
        <w:jc w:val="both"/>
        <w:rPr>
          <w:rFonts w:ascii="Times New Roman" w:eastAsia="Times New Roman" w:hAnsi="Times New Roman" w:cs="Times New Roman"/>
          <w:sz w:val="24"/>
          <w:szCs w:val="24"/>
          <w:lang w:val="es-DO"/>
        </w:rPr>
      </w:pPr>
      <w:r w:rsidRPr="00A058E4">
        <w:rPr>
          <w:rFonts w:ascii="Times New Roman" w:eastAsia="Times New Roman" w:hAnsi="Times New Roman" w:cs="Times New Roman"/>
          <w:color w:val="000000"/>
          <w:sz w:val="24"/>
          <w:szCs w:val="24"/>
          <w:lang w:val="es-DO"/>
        </w:rPr>
        <w:t>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w:t>
      </w:r>
    </w:p>
    <w:p w:rsidR="00A058E4" w:rsidRPr="00A058E4" w:rsidRDefault="00A058E4" w:rsidP="00A058E4">
      <w:pPr>
        <w:spacing w:line="240" w:lineRule="auto"/>
        <w:rPr>
          <w:rFonts w:ascii="Times New Roman" w:eastAsia="Times New Roman" w:hAnsi="Times New Roman" w:cs="Times New Roman"/>
          <w:sz w:val="24"/>
          <w:szCs w:val="24"/>
          <w:lang w:val="es-DO"/>
        </w:rPr>
      </w:pPr>
    </w:p>
    <w:p w:rsidR="00A058E4" w:rsidRPr="00A058E4" w:rsidRDefault="00A058E4" w:rsidP="00A058E4">
      <w:pPr>
        <w:spacing w:before="72" w:line="240" w:lineRule="auto"/>
        <w:jc w:val="center"/>
        <w:rPr>
          <w:rFonts w:ascii="Times New Roman" w:eastAsia="Times New Roman" w:hAnsi="Times New Roman" w:cs="Times New Roman"/>
          <w:sz w:val="24"/>
          <w:szCs w:val="24"/>
          <w:lang w:val="es-DO"/>
        </w:rPr>
      </w:pPr>
      <w:r w:rsidRPr="00A058E4">
        <w:rPr>
          <w:rFonts w:ascii="Times New Roman" w:eastAsia="Times New Roman" w:hAnsi="Times New Roman" w:cs="Times New Roman"/>
          <w:b/>
          <w:bCs/>
          <w:color w:val="000000"/>
          <w:sz w:val="28"/>
          <w:szCs w:val="28"/>
          <w:lang w:val="es-DO"/>
        </w:rPr>
        <w:t>3.1. Población y Muestra</w:t>
      </w:r>
    </w:p>
    <w:p w:rsidR="00A058E4" w:rsidRPr="00A058E4" w:rsidRDefault="00A058E4" w:rsidP="00A058E4">
      <w:pPr>
        <w:spacing w:line="240" w:lineRule="auto"/>
        <w:rPr>
          <w:rFonts w:ascii="Times New Roman" w:eastAsia="Times New Roman" w:hAnsi="Times New Roman" w:cs="Times New Roman"/>
          <w:sz w:val="24"/>
          <w:szCs w:val="24"/>
          <w:lang w:val="es-DO"/>
        </w:rPr>
      </w:pPr>
    </w:p>
    <w:p w:rsidR="00A058E4" w:rsidRPr="00A058E4" w:rsidRDefault="00A058E4" w:rsidP="00A058E4">
      <w:pPr>
        <w:spacing w:line="240" w:lineRule="auto"/>
        <w:jc w:val="both"/>
        <w:rPr>
          <w:rFonts w:ascii="Times New Roman" w:eastAsia="Times New Roman" w:hAnsi="Times New Roman" w:cs="Times New Roman"/>
          <w:sz w:val="24"/>
          <w:szCs w:val="24"/>
          <w:lang w:val="es-DO"/>
        </w:rPr>
      </w:pPr>
      <w:r w:rsidRPr="00A058E4">
        <w:rPr>
          <w:rFonts w:ascii="Times New Roman" w:eastAsia="Times New Roman" w:hAnsi="Times New Roman" w:cs="Times New Roman"/>
          <w:color w:val="000000"/>
          <w:sz w:val="24"/>
          <w:szCs w:val="24"/>
          <w:lang w:val="es-DO"/>
        </w:rPr>
        <w:t>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w:t>
      </w:r>
    </w:p>
    <w:p w:rsidR="00A058E4" w:rsidRDefault="00A058E4" w:rsidP="00A058E4">
      <w:pPr>
        <w:spacing w:line="240" w:lineRule="auto"/>
        <w:jc w:val="center"/>
        <w:rPr>
          <w:rFonts w:ascii="Times New Roman" w:eastAsia="Times New Roman" w:hAnsi="Times New Roman" w:cs="Times New Roman"/>
          <w:i/>
          <w:iCs/>
          <w:color w:val="000000"/>
          <w:sz w:val="24"/>
          <w:szCs w:val="24"/>
          <w:lang w:val="es-DO"/>
        </w:rPr>
      </w:pPr>
    </w:p>
    <w:p w:rsidR="00A058E4" w:rsidRDefault="00A058E4" w:rsidP="00A058E4">
      <w:pPr>
        <w:spacing w:line="240" w:lineRule="auto"/>
        <w:jc w:val="center"/>
        <w:rPr>
          <w:rFonts w:ascii="Times New Roman" w:eastAsia="Times New Roman" w:hAnsi="Times New Roman" w:cs="Times New Roman"/>
          <w:i/>
          <w:iCs/>
          <w:color w:val="000000"/>
          <w:sz w:val="24"/>
          <w:szCs w:val="24"/>
          <w:lang w:val="es-DO"/>
        </w:rPr>
      </w:pPr>
    </w:p>
    <w:p w:rsidR="00A058E4" w:rsidRDefault="00A058E4" w:rsidP="00A058E4">
      <w:pPr>
        <w:spacing w:line="240" w:lineRule="auto"/>
        <w:jc w:val="center"/>
        <w:rPr>
          <w:rFonts w:ascii="Times New Roman" w:eastAsia="Times New Roman" w:hAnsi="Times New Roman" w:cs="Times New Roman"/>
          <w:i/>
          <w:iCs/>
          <w:color w:val="000000"/>
          <w:sz w:val="24"/>
          <w:szCs w:val="24"/>
          <w:lang w:val="es-DO"/>
        </w:rPr>
      </w:pPr>
    </w:p>
    <w:p w:rsidR="00A058E4" w:rsidRDefault="00A058E4" w:rsidP="00A058E4">
      <w:pPr>
        <w:spacing w:line="240" w:lineRule="auto"/>
        <w:jc w:val="center"/>
        <w:rPr>
          <w:rFonts w:ascii="Times New Roman" w:eastAsia="Times New Roman" w:hAnsi="Times New Roman" w:cs="Times New Roman"/>
          <w:i/>
          <w:iCs/>
          <w:color w:val="000000"/>
          <w:sz w:val="24"/>
          <w:szCs w:val="24"/>
          <w:lang w:val="es-DO"/>
        </w:rPr>
      </w:pPr>
    </w:p>
    <w:p w:rsidR="00A058E4" w:rsidRDefault="00A058E4" w:rsidP="00A058E4">
      <w:pPr>
        <w:spacing w:line="240" w:lineRule="auto"/>
        <w:jc w:val="center"/>
        <w:rPr>
          <w:rFonts w:ascii="Times New Roman" w:eastAsia="Times New Roman" w:hAnsi="Times New Roman" w:cs="Times New Roman"/>
          <w:i/>
          <w:iCs/>
          <w:color w:val="000000"/>
          <w:sz w:val="24"/>
          <w:szCs w:val="24"/>
          <w:lang w:val="es-DO"/>
        </w:rPr>
      </w:pPr>
    </w:p>
    <w:p w:rsidR="00A058E4" w:rsidRDefault="00A058E4" w:rsidP="00A058E4">
      <w:pPr>
        <w:spacing w:line="240" w:lineRule="auto"/>
        <w:jc w:val="center"/>
        <w:rPr>
          <w:rFonts w:ascii="Times New Roman" w:eastAsia="Times New Roman" w:hAnsi="Times New Roman" w:cs="Times New Roman"/>
          <w:i/>
          <w:iCs/>
          <w:color w:val="000000"/>
          <w:sz w:val="24"/>
          <w:szCs w:val="24"/>
          <w:lang w:val="es-DO"/>
        </w:rPr>
      </w:pPr>
    </w:p>
    <w:p w:rsidR="00A058E4" w:rsidRDefault="00A058E4" w:rsidP="00A058E4">
      <w:pPr>
        <w:spacing w:line="240" w:lineRule="auto"/>
        <w:jc w:val="center"/>
        <w:rPr>
          <w:rFonts w:ascii="Times New Roman" w:eastAsia="Times New Roman" w:hAnsi="Times New Roman" w:cs="Times New Roman"/>
          <w:i/>
          <w:iCs/>
          <w:color w:val="000000"/>
          <w:sz w:val="24"/>
          <w:szCs w:val="24"/>
          <w:lang w:val="es-DO"/>
        </w:rPr>
      </w:pPr>
    </w:p>
    <w:p w:rsidR="00A058E4" w:rsidRDefault="00A058E4" w:rsidP="00A058E4">
      <w:pPr>
        <w:spacing w:line="240" w:lineRule="auto"/>
        <w:jc w:val="center"/>
        <w:rPr>
          <w:rFonts w:ascii="Times New Roman" w:eastAsia="Times New Roman" w:hAnsi="Times New Roman" w:cs="Times New Roman"/>
          <w:i/>
          <w:iCs/>
          <w:color w:val="000000"/>
          <w:sz w:val="24"/>
          <w:szCs w:val="24"/>
          <w:lang w:val="es-DO"/>
        </w:rPr>
      </w:pPr>
    </w:p>
    <w:p w:rsidR="00A058E4" w:rsidRDefault="00A058E4" w:rsidP="00A058E4">
      <w:pPr>
        <w:spacing w:line="240" w:lineRule="auto"/>
        <w:jc w:val="center"/>
        <w:rPr>
          <w:rFonts w:ascii="Times New Roman" w:eastAsia="Times New Roman" w:hAnsi="Times New Roman" w:cs="Times New Roman"/>
          <w:i/>
          <w:iCs/>
          <w:color w:val="000000"/>
          <w:sz w:val="24"/>
          <w:szCs w:val="24"/>
          <w:lang w:val="es-DO"/>
        </w:rPr>
      </w:pPr>
    </w:p>
    <w:p w:rsidR="00A058E4" w:rsidRDefault="00A058E4" w:rsidP="00A058E4">
      <w:pPr>
        <w:spacing w:line="240" w:lineRule="auto"/>
        <w:jc w:val="center"/>
        <w:rPr>
          <w:rFonts w:ascii="Times New Roman" w:eastAsia="Times New Roman" w:hAnsi="Times New Roman" w:cs="Times New Roman"/>
          <w:i/>
          <w:iCs/>
          <w:color w:val="000000"/>
          <w:sz w:val="24"/>
          <w:szCs w:val="24"/>
          <w:lang w:val="es-DO"/>
        </w:rPr>
      </w:pPr>
    </w:p>
    <w:p w:rsidR="00A058E4" w:rsidRDefault="00A058E4" w:rsidP="00A058E4">
      <w:pPr>
        <w:spacing w:line="240" w:lineRule="auto"/>
        <w:jc w:val="center"/>
        <w:rPr>
          <w:rFonts w:ascii="Times New Roman" w:eastAsia="Times New Roman" w:hAnsi="Times New Roman" w:cs="Times New Roman"/>
          <w:i/>
          <w:iCs/>
          <w:color w:val="000000"/>
          <w:sz w:val="24"/>
          <w:szCs w:val="24"/>
          <w:lang w:val="es-DO"/>
        </w:rPr>
      </w:pPr>
    </w:p>
    <w:p w:rsidR="00A058E4" w:rsidRDefault="00A058E4" w:rsidP="00A058E4">
      <w:pPr>
        <w:spacing w:line="240" w:lineRule="auto"/>
        <w:jc w:val="center"/>
        <w:rPr>
          <w:rFonts w:ascii="Times New Roman" w:eastAsia="Times New Roman" w:hAnsi="Times New Roman" w:cs="Times New Roman"/>
          <w:i/>
          <w:iCs/>
          <w:color w:val="000000"/>
          <w:sz w:val="24"/>
          <w:szCs w:val="24"/>
          <w:lang w:val="es-DO"/>
        </w:rPr>
      </w:pPr>
    </w:p>
    <w:p w:rsidR="00A058E4" w:rsidRDefault="00A058E4" w:rsidP="00A058E4">
      <w:pPr>
        <w:spacing w:line="240" w:lineRule="auto"/>
        <w:jc w:val="center"/>
        <w:rPr>
          <w:rFonts w:ascii="Times New Roman" w:eastAsia="Times New Roman" w:hAnsi="Times New Roman" w:cs="Times New Roman"/>
          <w:i/>
          <w:iCs/>
          <w:color w:val="000000"/>
          <w:sz w:val="24"/>
          <w:szCs w:val="24"/>
          <w:lang w:val="es-DO"/>
        </w:rPr>
      </w:pPr>
    </w:p>
    <w:p w:rsidR="00A058E4" w:rsidRPr="00A058E4" w:rsidRDefault="00A058E4" w:rsidP="00A058E4">
      <w:pPr>
        <w:spacing w:line="240" w:lineRule="auto"/>
        <w:jc w:val="center"/>
        <w:rPr>
          <w:rFonts w:ascii="Times New Roman" w:eastAsia="Times New Roman" w:hAnsi="Times New Roman" w:cs="Times New Roman"/>
          <w:sz w:val="24"/>
          <w:szCs w:val="24"/>
          <w:lang w:val="es-DO"/>
        </w:rPr>
      </w:pPr>
      <w:r w:rsidRPr="00A058E4">
        <w:rPr>
          <w:rFonts w:ascii="Times New Roman" w:eastAsia="Times New Roman" w:hAnsi="Times New Roman" w:cs="Times New Roman"/>
          <w:i/>
          <w:iCs/>
          <w:color w:val="000000"/>
          <w:sz w:val="24"/>
          <w:szCs w:val="24"/>
          <w:lang w:val="es-DO"/>
        </w:rPr>
        <w:t>Nota: xxx</w:t>
      </w:r>
      <w:r w:rsidRPr="00A058E4">
        <w:rPr>
          <w:rFonts w:ascii="Times New Roman" w:eastAsia="Times New Roman" w:hAnsi="Times New Roman" w:cs="Times New Roman"/>
          <w:color w:val="000000"/>
          <w:sz w:val="24"/>
          <w:szCs w:val="24"/>
          <w:lang w:val="es-DO"/>
        </w:rPr>
        <w:t>.</w:t>
      </w:r>
    </w:p>
    <w:p w:rsidR="00A058E4" w:rsidRDefault="00A058E4" w:rsidP="00A058E4">
      <w:pPr>
        <w:spacing w:line="240" w:lineRule="auto"/>
        <w:jc w:val="both"/>
        <w:rPr>
          <w:rFonts w:ascii="Times New Roman" w:eastAsia="Times New Roman" w:hAnsi="Times New Roman" w:cs="Times New Roman"/>
          <w:color w:val="000000"/>
          <w:sz w:val="24"/>
          <w:szCs w:val="24"/>
          <w:lang w:val="es-DO"/>
        </w:rPr>
      </w:pPr>
    </w:p>
    <w:p w:rsidR="00A058E4" w:rsidRDefault="00A058E4" w:rsidP="00A058E4">
      <w:pPr>
        <w:spacing w:line="240" w:lineRule="auto"/>
        <w:jc w:val="both"/>
        <w:rPr>
          <w:rFonts w:ascii="Times New Roman" w:eastAsia="Times New Roman" w:hAnsi="Times New Roman" w:cs="Times New Roman"/>
          <w:color w:val="000000"/>
          <w:sz w:val="24"/>
          <w:szCs w:val="24"/>
          <w:lang w:val="es-DO"/>
        </w:rPr>
      </w:pPr>
      <w:r w:rsidRPr="00A058E4">
        <w:rPr>
          <w:rFonts w:ascii="Montserrat" w:eastAsia="Montserrat" w:hAnsi="Montserrat" w:cs="Montserrat"/>
          <w:noProof/>
        </w:rPr>
        <w:drawing>
          <wp:anchor distT="0" distB="0" distL="114300" distR="114300" simplePos="0" relativeHeight="251658240" behindDoc="1" locked="0" layoutInCell="1" allowOverlap="1" wp14:anchorId="6EF6B0D4">
            <wp:simplePos x="0" y="0"/>
            <wp:positionH relativeFrom="margin">
              <wp:align>center</wp:align>
            </wp:positionH>
            <wp:positionV relativeFrom="paragraph">
              <wp:posOffset>7620</wp:posOffset>
            </wp:positionV>
            <wp:extent cx="3695700" cy="2114550"/>
            <wp:effectExtent l="0" t="0" r="0" b="0"/>
            <wp:wrapNone/>
            <wp:docPr id="3" name="Imagen 3" descr="C:\Users\oneliacarballo\AppData\Local\Microsoft\Windows\INetCache\Content.MSO\D675B491.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neliacarballo\AppData\Local\Microsoft\Windows\INetCache\Content.MSO\D675B491.tmp"/>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95700" cy="2114550"/>
                    </a:xfrm>
                    <a:prstGeom prst="rect">
                      <a:avLst/>
                    </a:prstGeom>
                    <a:noFill/>
                    <a:ln>
                      <a:noFill/>
                    </a:ln>
                  </pic:spPr>
                </pic:pic>
              </a:graphicData>
            </a:graphic>
          </wp:anchor>
        </w:drawing>
      </w:r>
    </w:p>
    <w:p w:rsidR="00A058E4" w:rsidRDefault="00A058E4" w:rsidP="00A058E4">
      <w:pPr>
        <w:spacing w:line="240" w:lineRule="auto"/>
        <w:jc w:val="both"/>
        <w:rPr>
          <w:rFonts w:ascii="Times New Roman" w:eastAsia="Times New Roman" w:hAnsi="Times New Roman" w:cs="Times New Roman"/>
          <w:color w:val="000000"/>
          <w:sz w:val="24"/>
          <w:szCs w:val="24"/>
          <w:lang w:val="es-DO"/>
        </w:rPr>
      </w:pPr>
    </w:p>
    <w:p w:rsidR="00A058E4" w:rsidRDefault="00A058E4" w:rsidP="00A058E4">
      <w:pPr>
        <w:spacing w:line="240" w:lineRule="auto"/>
        <w:jc w:val="both"/>
        <w:rPr>
          <w:rFonts w:ascii="Times New Roman" w:eastAsia="Times New Roman" w:hAnsi="Times New Roman" w:cs="Times New Roman"/>
          <w:color w:val="000000"/>
          <w:sz w:val="24"/>
          <w:szCs w:val="24"/>
          <w:lang w:val="es-DO"/>
        </w:rPr>
      </w:pPr>
    </w:p>
    <w:p w:rsidR="00A058E4" w:rsidRDefault="00A058E4" w:rsidP="00A058E4">
      <w:pPr>
        <w:spacing w:line="240" w:lineRule="auto"/>
        <w:jc w:val="both"/>
        <w:rPr>
          <w:rFonts w:ascii="Times New Roman" w:eastAsia="Times New Roman" w:hAnsi="Times New Roman" w:cs="Times New Roman"/>
          <w:color w:val="000000"/>
          <w:sz w:val="24"/>
          <w:szCs w:val="24"/>
          <w:lang w:val="es-DO"/>
        </w:rPr>
      </w:pPr>
    </w:p>
    <w:p w:rsidR="00A058E4" w:rsidRDefault="00A058E4" w:rsidP="00A058E4">
      <w:pPr>
        <w:spacing w:line="240" w:lineRule="auto"/>
        <w:jc w:val="both"/>
        <w:rPr>
          <w:rFonts w:ascii="Times New Roman" w:eastAsia="Times New Roman" w:hAnsi="Times New Roman" w:cs="Times New Roman"/>
          <w:color w:val="000000"/>
          <w:sz w:val="24"/>
          <w:szCs w:val="24"/>
          <w:lang w:val="es-DO"/>
        </w:rPr>
      </w:pPr>
    </w:p>
    <w:p w:rsidR="00A058E4" w:rsidRDefault="00A058E4" w:rsidP="00A058E4">
      <w:pPr>
        <w:spacing w:line="240" w:lineRule="auto"/>
        <w:jc w:val="both"/>
        <w:rPr>
          <w:rFonts w:ascii="Times New Roman" w:eastAsia="Times New Roman" w:hAnsi="Times New Roman" w:cs="Times New Roman"/>
          <w:color w:val="000000"/>
          <w:sz w:val="24"/>
          <w:szCs w:val="24"/>
          <w:lang w:val="es-DO"/>
        </w:rPr>
      </w:pPr>
    </w:p>
    <w:p w:rsidR="00A058E4" w:rsidRDefault="00A058E4" w:rsidP="00A058E4">
      <w:pPr>
        <w:spacing w:line="240" w:lineRule="auto"/>
        <w:jc w:val="both"/>
        <w:rPr>
          <w:rFonts w:ascii="Times New Roman" w:eastAsia="Times New Roman" w:hAnsi="Times New Roman" w:cs="Times New Roman"/>
          <w:color w:val="000000"/>
          <w:sz w:val="24"/>
          <w:szCs w:val="24"/>
          <w:lang w:val="es-DO"/>
        </w:rPr>
      </w:pPr>
    </w:p>
    <w:p w:rsidR="00A058E4" w:rsidRDefault="00A058E4" w:rsidP="00A058E4">
      <w:pPr>
        <w:spacing w:line="240" w:lineRule="auto"/>
        <w:jc w:val="both"/>
        <w:rPr>
          <w:rFonts w:ascii="Times New Roman" w:eastAsia="Times New Roman" w:hAnsi="Times New Roman" w:cs="Times New Roman"/>
          <w:color w:val="000000"/>
          <w:sz w:val="24"/>
          <w:szCs w:val="24"/>
          <w:lang w:val="es-DO"/>
        </w:rPr>
      </w:pPr>
    </w:p>
    <w:p w:rsidR="00A058E4" w:rsidRDefault="00A058E4" w:rsidP="00A058E4">
      <w:pPr>
        <w:spacing w:line="240" w:lineRule="auto"/>
        <w:jc w:val="both"/>
        <w:rPr>
          <w:rFonts w:ascii="Times New Roman" w:eastAsia="Times New Roman" w:hAnsi="Times New Roman" w:cs="Times New Roman"/>
          <w:color w:val="000000"/>
          <w:sz w:val="24"/>
          <w:szCs w:val="24"/>
          <w:lang w:val="es-DO"/>
        </w:rPr>
      </w:pPr>
    </w:p>
    <w:p w:rsidR="00A058E4" w:rsidRDefault="00A058E4" w:rsidP="00A058E4">
      <w:pPr>
        <w:spacing w:line="240" w:lineRule="auto"/>
        <w:jc w:val="both"/>
        <w:rPr>
          <w:rFonts w:ascii="Times New Roman" w:eastAsia="Times New Roman" w:hAnsi="Times New Roman" w:cs="Times New Roman"/>
          <w:color w:val="000000"/>
          <w:sz w:val="24"/>
          <w:szCs w:val="24"/>
          <w:lang w:val="es-DO"/>
        </w:rPr>
      </w:pPr>
    </w:p>
    <w:p w:rsidR="00A058E4" w:rsidRPr="00A058E4" w:rsidRDefault="00A058E4" w:rsidP="00A058E4">
      <w:pPr>
        <w:spacing w:before="72" w:line="240" w:lineRule="auto"/>
        <w:jc w:val="center"/>
        <w:rPr>
          <w:rFonts w:ascii="Times New Roman" w:eastAsia="Times New Roman" w:hAnsi="Times New Roman" w:cs="Times New Roman"/>
          <w:sz w:val="24"/>
          <w:szCs w:val="24"/>
          <w:lang w:val="es-DO"/>
        </w:rPr>
      </w:pPr>
      <w:r w:rsidRPr="00A058E4">
        <w:rPr>
          <w:rFonts w:ascii="Times New Roman" w:eastAsia="Times New Roman" w:hAnsi="Times New Roman" w:cs="Times New Roman"/>
          <w:b/>
          <w:bCs/>
          <w:color w:val="000000"/>
          <w:sz w:val="24"/>
          <w:szCs w:val="24"/>
          <w:lang w:val="es-DO"/>
        </w:rPr>
        <w:t>Figura 1</w:t>
      </w:r>
      <w:r w:rsidRPr="00A058E4">
        <w:rPr>
          <w:rFonts w:ascii="Times New Roman" w:eastAsia="Times New Roman" w:hAnsi="Times New Roman" w:cs="Times New Roman"/>
          <w:color w:val="000000"/>
          <w:sz w:val="24"/>
          <w:szCs w:val="24"/>
          <w:lang w:val="es-DO"/>
        </w:rPr>
        <w:t>. Muestra en función del sexo y el rol</w:t>
      </w:r>
    </w:p>
    <w:p w:rsidR="00A058E4" w:rsidRPr="00A058E4" w:rsidRDefault="00A058E4" w:rsidP="00A058E4">
      <w:pPr>
        <w:spacing w:line="240" w:lineRule="auto"/>
        <w:jc w:val="both"/>
        <w:rPr>
          <w:rFonts w:ascii="Times New Roman" w:eastAsia="Times New Roman" w:hAnsi="Times New Roman" w:cs="Times New Roman"/>
          <w:sz w:val="24"/>
          <w:szCs w:val="24"/>
          <w:lang w:val="es-DO"/>
        </w:rPr>
      </w:pPr>
      <w:r w:rsidRPr="00A058E4">
        <w:rPr>
          <w:rFonts w:ascii="Times New Roman" w:eastAsia="Times New Roman" w:hAnsi="Times New Roman" w:cs="Times New Roman"/>
          <w:color w:val="000000"/>
          <w:sz w:val="24"/>
          <w:szCs w:val="24"/>
          <w:lang w:val="es-DO"/>
        </w:rPr>
        <w:t>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w:t>
      </w:r>
    </w:p>
    <w:p w:rsidR="00A058E4" w:rsidRPr="00A058E4" w:rsidRDefault="00A058E4" w:rsidP="00A058E4">
      <w:pPr>
        <w:spacing w:before="72" w:line="240" w:lineRule="auto"/>
        <w:jc w:val="center"/>
        <w:rPr>
          <w:rFonts w:ascii="Times New Roman" w:eastAsia="Times New Roman" w:hAnsi="Times New Roman" w:cs="Times New Roman"/>
          <w:sz w:val="24"/>
          <w:szCs w:val="24"/>
          <w:lang w:val="es-DO"/>
        </w:rPr>
      </w:pPr>
      <w:r w:rsidRPr="00A058E4">
        <w:rPr>
          <w:rFonts w:ascii="Times New Roman" w:eastAsia="Times New Roman" w:hAnsi="Times New Roman" w:cs="Times New Roman"/>
          <w:b/>
          <w:bCs/>
          <w:color w:val="000000"/>
          <w:sz w:val="32"/>
          <w:szCs w:val="32"/>
          <w:lang w:val="es-DO"/>
        </w:rPr>
        <w:t>4. Resultados</w:t>
      </w:r>
    </w:p>
    <w:p w:rsidR="00A058E4" w:rsidRPr="00A058E4" w:rsidRDefault="00A058E4" w:rsidP="00A058E4">
      <w:pPr>
        <w:spacing w:line="240" w:lineRule="auto"/>
        <w:rPr>
          <w:rFonts w:ascii="Times New Roman" w:eastAsia="Times New Roman" w:hAnsi="Times New Roman" w:cs="Times New Roman"/>
          <w:sz w:val="24"/>
          <w:szCs w:val="24"/>
          <w:lang w:val="es-DO"/>
        </w:rPr>
      </w:pPr>
    </w:p>
    <w:p w:rsidR="00A058E4" w:rsidRPr="00A058E4" w:rsidRDefault="00A058E4" w:rsidP="00A058E4">
      <w:pPr>
        <w:spacing w:line="240" w:lineRule="auto"/>
        <w:jc w:val="both"/>
        <w:rPr>
          <w:rFonts w:ascii="Times New Roman" w:eastAsia="Times New Roman" w:hAnsi="Times New Roman" w:cs="Times New Roman"/>
          <w:sz w:val="24"/>
          <w:szCs w:val="24"/>
          <w:lang w:val="es-DO"/>
        </w:rPr>
      </w:pPr>
      <w:r w:rsidRPr="00A058E4">
        <w:rPr>
          <w:rFonts w:ascii="Times New Roman" w:eastAsia="Times New Roman" w:hAnsi="Times New Roman" w:cs="Times New Roman"/>
          <w:color w:val="000000"/>
          <w:sz w:val="24"/>
          <w:szCs w:val="24"/>
          <w:lang w:val="es-DO"/>
        </w:rPr>
        <w:t>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w:t>
      </w:r>
    </w:p>
    <w:p w:rsidR="00A058E4" w:rsidRDefault="00A058E4" w:rsidP="00A058E4">
      <w:pPr>
        <w:spacing w:before="72" w:line="240" w:lineRule="auto"/>
        <w:rPr>
          <w:rFonts w:ascii="Times New Roman" w:eastAsia="Times New Roman" w:hAnsi="Times New Roman" w:cs="Times New Roman"/>
          <w:b/>
          <w:bCs/>
          <w:color w:val="000000"/>
          <w:sz w:val="24"/>
          <w:szCs w:val="24"/>
          <w:lang w:val="es-DO"/>
        </w:rPr>
      </w:pPr>
    </w:p>
    <w:p w:rsidR="00A058E4" w:rsidRDefault="00A058E4" w:rsidP="00A058E4">
      <w:pPr>
        <w:spacing w:before="72" w:line="240" w:lineRule="auto"/>
        <w:rPr>
          <w:rFonts w:ascii="Times New Roman" w:eastAsia="Times New Roman" w:hAnsi="Times New Roman" w:cs="Times New Roman"/>
          <w:b/>
          <w:bCs/>
          <w:color w:val="000000"/>
          <w:sz w:val="24"/>
          <w:szCs w:val="24"/>
          <w:lang w:val="es-DO"/>
        </w:rPr>
      </w:pPr>
    </w:p>
    <w:p w:rsidR="00A058E4" w:rsidRDefault="00A058E4" w:rsidP="00A058E4">
      <w:pPr>
        <w:spacing w:before="72" w:line="240" w:lineRule="auto"/>
        <w:rPr>
          <w:rFonts w:ascii="Times New Roman" w:eastAsia="Times New Roman" w:hAnsi="Times New Roman" w:cs="Times New Roman"/>
          <w:b/>
          <w:bCs/>
          <w:color w:val="000000"/>
          <w:sz w:val="24"/>
          <w:szCs w:val="24"/>
          <w:lang w:val="es-DO"/>
        </w:rPr>
      </w:pPr>
    </w:p>
    <w:p w:rsidR="00A058E4" w:rsidRDefault="00A058E4" w:rsidP="00A058E4">
      <w:pPr>
        <w:spacing w:before="72" w:line="240" w:lineRule="auto"/>
        <w:rPr>
          <w:rFonts w:ascii="Times New Roman" w:eastAsia="Times New Roman" w:hAnsi="Times New Roman" w:cs="Times New Roman"/>
          <w:b/>
          <w:bCs/>
          <w:color w:val="000000"/>
          <w:sz w:val="24"/>
          <w:szCs w:val="24"/>
          <w:lang w:val="es-DO"/>
        </w:rPr>
      </w:pPr>
    </w:p>
    <w:p w:rsidR="00A058E4" w:rsidRDefault="00A058E4" w:rsidP="00A058E4">
      <w:pPr>
        <w:spacing w:before="72" w:line="240" w:lineRule="auto"/>
        <w:rPr>
          <w:rFonts w:ascii="Times New Roman" w:eastAsia="Times New Roman" w:hAnsi="Times New Roman" w:cs="Times New Roman"/>
          <w:b/>
          <w:bCs/>
          <w:color w:val="000000"/>
          <w:sz w:val="24"/>
          <w:szCs w:val="24"/>
          <w:lang w:val="es-DO"/>
        </w:rPr>
      </w:pPr>
    </w:p>
    <w:p w:rsidR="00A058E4" w:rsidRDefault="00A058E4" w:rsidP="00A058E4">
      <w:pPr>
        <w:spacing w:before="72" w:line="240" w:lineRule="auto"/>
        <w:rPr>
          <w:rFonts w:ascii="Times New Roman" w:eastAsia="Times New Roman" w:hAnsi="Times New Roman" w:cs="Times New Roman"/>
          <w:b/>
          <w:bCs/>
          <w:color w:val="000000"/>
          <w:sz w:val="24"/>
          <w:szCs w:val="24"/>
          <w:lang w:val="es-DO"/>
        </w:rPr>
      </w:pPr>
    </w:p>
    <w:p w:rsidR="00A058E4" w:rsidRDefault="00A058E4" w:rsidP="00A058E4">
      <w:pPr>
        <w:spacing w:before="72" w:line="240" w:lineRule="auto"/>
        <w:rPr>
          <w:rFonts w:ascii="Times New Roman" w:eastAsia="Times New Roman" w:hAnsi="Times New Roman" w:cs="Times New Roman"/>
          <w:b/>
          <w:bCs/>
          <w:color w:val="000000"/>
          <w:sz w:val="24"/>
          <w:szCs w:val="24"/>
          <w:lang w:val="es-DO"/>
        </w:rPr>
      </w:pPr>
    </w:p>
    <w:p w:rsidR="00A058E4" w:rsidRDefault="00A058E4" w:rsidP="00A058E4">
      <w:pPr>
        <w:spacing w:before="72" w:line="240" w:lineRule="auto"/>
        <w:rPr>
          <w:rFonts w:ascii="Times New Roman" w:eastAsia="Times New Roman" w:hAnsi="Times New Roman" w:cs="Times New Roman"/>
          <w:b/>
          <w:bCs/>
          <w:color w:val="000000"/>
          <w:sz w:val="24"/>
          <w:szCs w:val="24"/>
          <w:lang w:val="es-DO"/>
        </w:rPr>
      </w:pPr>
    </w:p>
    <w:p w:rsidR="00A058E4" w:rsidRDefault="00A058E4" w:rsidP="00A058E4">
      <w:pPr>
        <w:spacing w:before="72" w:line="240" w:lineRule="auto"/>
        <w:rPr>
          <w:rFonts w:ascii="Times New Roman" w:eastAsia="Times New Roman" w:hAnsi="Times New Roman" w:cs="Times New Roman"/>
          <w:b/>
          <w:bCs/>
          <w:color w:val="000000"/>
          <w:sz w:val="24"/>
          <w:szCs w:val="24"/>
          <w:lang w:val="es-DO"/>
        </w:rPr>
      </w:pPr>
    </w:p>
    <w:p w:rsidR="00A058E4" w:rsidRDefault="00A058E4" w:rsidP="00A058E4">
      <w:pPr>
        <w:spacing w:before="72" w:line="240" w:lineRule="auto"/>
        <w:rPr>
          <w:rFonts w:ascii="Times New Roman" w:eastAsia="Times New Roman" w:hAnsi="Times New Roman" w:cs="Times New Roman"/>
          <w:b/>
          <w:bCs/>
          <w:color w:val="000000"/>
          <w:sz w:val="24"/>
          <w:szCs w:val="24"/>
          <w:lang w:val="es-DO"/>
        </w:rPr>
      </w:pPr>
    </w:p>
    <w:p w:rsidR="00A058E4" w:rsidRDefault="00A058E4" w:rsidP="00A058E4">
      <w:pPr>
        <w:spacing w:before="72" w:line="240" w:lineRule="auto"/>
        <w:rPr>
          <w:rFonts w:ascii="Times New Roman" w:eastAsia="Times New Roman" w:hAnsi="Times New Roman" w:cs="Times New Roman"/>
          <w:b/>
          <w:bCs/>
          <w:color w:val="000000"/>
          <w:sz w:val="24"/>
          <w:szCs w:val="24"/>
          <w:lang w:val="es-DO"/>
        </w:rPr>
      </w:pPr>
    </w:p>
    <w:p w:rsidR="00A058E4" w:rsidRDefault="00A058E4" w:rsidP="00A058E4">
      <w:pPr>
        <w:spacing w:before="72" w:line="240" w:lineRule="auto"/>
        <w:rPr>
          <w:rFonts w:ascii="Times New Roman" w:eastAsia="Times New Roman" w:hAnsi="Times New Roman" w:cs="Times New Roman"/>
          <w:b/>
          <w:bCs/>
          <w:color w:val="000000"/>
          <w:sz w:val="24"/>
          <w:szCs w:val="24"/>
          <w:lang w:val="es-DO"/>
        </w:rPr>
      </w:pPr>
    </w:p>
    <w:p w:rsidR="00A058E4" w:rsidRDefault="00A058E4" w:rsidP="00A058E4">
      <w:pPr>
        <w:spacing w:before="72" w:line="240" w:lineRule="auto"/>
        <w:rPr>
          <w:rFonts w:ascii="Times New Roman" w:eastAsia="Times New Roman" w:hAnsi="Times New Roman" w:cs="Times New Roman"/>
          <w:b/>
          <w:bCs/>
          <w:color w:val="000000"/>
          <w:sz w:val="24"/>
          <w:szCs w:val="24"/>
          <w:lang w:val="es-DO"/>
        </w:rPr>
      </w:pPr>
    </w:p>
    <w:p w:rsidR="00A058E4" w:rsidRDefault="00A058E4" w:rsidP="00A058E4">
      <w:pPr>
        <w:spacing w:before="72" w:line="240" w:lineRule="auto"/>
        <w:rPr>
          <w:rFonts w:ascii="Times New Roman" w:eastAsia="Times New Roman" w:hAnsi="Times New Roman" w:cs="Times New Roman"/>
          <w:b/>
          <w:bCs/>
          <w:color w:val="000000"/>
          <w:sz w:val="24"/>
          <w:szCs w:val="24"/>
          <w:lang w:val="es-DO"/>
        </w:rPr>
      </w:pPr>
    </w:p>
    <w:p w:rsidR="00A058E4" w:rsidRDefault="00A058E4" w:rsidP="00A058E4">
      <w:pPr>
        <w:spacing w:before="72" w:line="240" w:lineRule="auto"/>
        <w:rPr>
          <w:rFonts w:ascii="Times New Roman" w:eastAsia="Times New Roman" w:hAnsi="Times New Roman" w:cs="Times New Roman"/>
          <w:b/>
          <w:bCs/>
          <w:color w:val="000000"/>
          <w:sz w:val="24"/>
          <w:szCs w:val="24"/>
          <w:lang w:val="es-DO"/>
        </w:rPr>
      </w:pPr>
    </w:p>
    <w:p w:rsidR="00A058E4" w:rsidRDefault="00A058E4" w:rsidP="00A058E4">
      <w:pPr>
        <w:spacing w:before="72" w:line="240" w:lineRule="auto"/>
        <w:rPr>
          <w:rFonts w:ascii="Times New Roman" w:eastAsia="Times New Roman" w:hAnsi="Times New Roman" w:cs="Times New Roman"/>
          <w:b/>
          <w:bCs/>
          <w:color w:val="000000"/>
          <w:sz w:val="24"/>
          <w:szCs w:val="24"/>
          <w:lang w:val="es-DO"/>
        </w:rPr>
      </w:pPr>
    </w:p>
    <w:p w:rsidR="00A058E4" w:rsidRPr="00A058E4" w:rsidRDefault="00A058E4" w:rsidP="00A058E4">
      <w:pPr>
        <w:spacing w:before="72" w:line="240" w:lineRule="auto"/>
        <w:rPr>
          <w:rFonts w:ascii="Times New Roman" w:eastAsia="Times New Roman" w:hAnsi="Times New Roman" w:cs="Times New Roman"/>
          <w:sz w:val="24"/>
          <w:szCs w:val="24"/>
          <w:lang w:val="es-DO"/>
        </w:rPr>
      </w:pPr>
      <w:r w:rsidRPr="00A058E4">
        <w:rPr>
          <w:rFonts w:ascii="Times New Roman" w:eastAsia="Times New Roman" w:hAnsi="Times New Roman" w:cs="Times New Roman"/>
          <w:b/>
          <w:bCs/>
          <w:color w:val="000000"/>
          <w:sz w:val="24"/>
          <w:szCs w:val="24"/>
          <w:lang w:val="es-DO"/>
        </w:rPr>
        <w:t>Tabla 1</w:t>
      </w:r>
      <w:r w:rsidRPr="00A058E4">
        <w:rPr>
          <w:rFonts w:ascii="Times New Roman" w:eastAsia="Times New Roman" w:hAnsi="Times New Roman" w:cs="Times New Roman"/>
          <w:color w:val="000000"/>
          <w:sz w:val="24"/>
          <w:szCs w:val="24"/>
          <w:lang w:val="es-DO"/>
        </w:rPr>
        <w:t>. </w:t>
      </w:r>
    </w:p>
    <w:p w:rsidR="00A058E4" w:rsidRPr="00A058E4" w:rsidRDefault="00A058E4" w:rsidP="00A058E4">
      <w:pPr>
        <w:spacing w:line="240" w:lineRule="auto"/>
        <w:rPr>
          <w:rFonts w:ascii="Times New Roman" w:eastAsia="Times New Roman" w:hAnsi="Times New Roman" w:cs="Times New Roman"/>
          <w:sz w:val="24"/>
          <w:szCs w:val="24"/>
          <w:lang w:val="es-DO"/>
        </w:rPr>
      </w:pPr>
    </w:p>
    <w:p w:rsidR="00A058E4" w:rsidRPr="00A058E4" w:rsidRDefault="00A058E4" w:rsidP="00A058E4">
      <w:pPr>
        <w:spacing w:before="72" w:line="240" w:lineRule="auto"/>
        <w:rPr>
          <w:rFonts w:ascii="Times New Roman" w:eastAsia="Times New Roman" w:hAnsi="Times New Roman" w:cs="Times New Roman"/>
          <w:sz w:val="24"/>
          <w:szCs w:val="24"/>
          <w:lang w:val="es-DO"/>
        </w:rPr>
      </w:pPr>
      <w:r w:rsidRPr="00A058E4">
        <w:rPr>
          <w:rFonts w:ascii="Times New Roman" w:eastAsia="Times New Roman" w:hAnsi="Times New Roman" w:cs="Times New Roman"/>
          <w:color w:val="000000"/>
          <w:sz w:val="24"/>
          <w:szCs w:val="24"/>
          <w:lang w:val="es-DO"/>
        </w:rPr>
        <w:t>ANOVA. Medidas para faltas leves y medias regionales</w:t>
      </w:r>
    </w:p>
    <w:p w:rsidR="00A058E4" w:rsidRPr="00A058E4" w:rsidRDefault="00A058E4" w:rsidP="00A058E4">
      <w:pPr>
        <w:spacing w:before="120" w:line="240" w:lineRule="auto"/>
        <w:jc w:val="both"/>
        <w:rPr>
          <w:rFonts w:ascii="Times New Roman" w:eastAsia="Times New Roman" w:hAnsi="Times New Roman" w:cs="Times New Roman"/>
          <w:sz w:val="24"/>
          <w:szCs w:val="24"/>
          <w:lang w:val="en-US"/>
        </w:rPr>
      </w:pPr>
      <w:r w:rsidRPr="00A058E4">
        <w:rPr>
          <w:rFonts w:ascii="Montserrat" w:eastAsia="Montserrat" w:hAnsi="Montserrat" w:cs="Montserrat"/>
          <w:noProof/>
        </w:rPr>
        <w:drawing>
          <wp:inline distT="0" distB="0" distL="0" distR="0" wp14:anchorId="08EAA9E8" wp14:editId="7113387C">
            <wp:extent cx="5534025" cy="5534025"/>
            <wp:effectExtent l="0" t="0" r="9525" b="9525"/>
            <wp:docPr id="4" name="Imagen 4" descr="C:\Users\oneliacarballo\AppData\Local\Microsoft\Windows\INetCache\Content.MSO\6769B5C7.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oneliacarballo\AppData\Local\Microsoft\Windows\INetCache\Content.MSO\6769B5C7.t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34025" cy="5534025"/>
                    </a:xfrm>
                    <a:prstGeom prst="rect">
                      <a:avLst/>
                    </a:prstGeom>
                    <a:noFill/>
                    <a:ln>
                      <a:noFill/>
                    </a:ln>
                  </pic:spPr>
                </pic:pic>
              </a:graphicData>
            </a:graphic>
          </wp:inline>
        </w:drawing>
      </w:r>
      <w:r w:rsidRPr="00A058E4">
        <w:rPr>
          <w:rFonts w:ascii="Times New Roman" w:eastAsia="Times New Roman" w:hAnsi="Times New Roman" w:cs="Times New Roman"/>
          <w:i/>
          <w:iCs/>
          <w:color w:val="000000"/>
          <w:sz w:val="24"/>
          <w:szCs w:val="24"/>
          <w:lang w:val="en-US"/>
        </w:rPr>
        <w:t xml:space="preserve">Nota: </w:t>
      </w:r>
      <w:r w:rsidRPr="00A058E4">
        <w:rPr>
          <w:rFonts w:ascii="Times New Roman" w:eastAsia="Times New Roman" w:hAnsi="Times New Roman" w:cs="Times New Roman"/>
          <w:color w:val="000000"/>
          <w:sz w:val="24"/>
          <w:szCs w:val="24"/>
          <w:lang w:val="en-US"/>
        </w:rPr>
        <w:t>*</w:t>
      </w:r>
      <w:r w:rsidRPr="00A058E4">
        <w:rPr>
          <w:rFonts w:ascii="Times New Roman" w:eastAsia="Times New Roman" w:hAnsi="Times New Roman" w:cs="Times New Roman"/>
          <w:i/>
          <w:iCs/>
          <w:color w:val="000000"/>
          <w:sz w:val="24"/>
          <w:szCs w:val="24"/>
          <w:lang w:val="en-US"/>
        </w:rPr>
        <w:t>p</w:t>
      </w:r>
      <w:r w:rsidRPr="00A058E4">
        <w:rPr>
          <w:rFonts w:ascii="Times New Roman" w:eastAsia="Times New Roman" w:hAnsi="Times New Roman" w:cs="Times New Roman"/>
          <w:color w:val="000000"/>
          <w:sz w:val="24"/>
          <w:szCs w:val="24"/>
          <w:lang w:val="en-US"/>
        </w:rPr>
        <w:t xml:space="preserve"> &lt; 0.05 o **</w:t>
      </w:r>
      <w:r w:rsidRPr="00A058E4">
        <w:rPr>
          <w:rFonts w:ascii="Times New Roman" w:eastAsia="Times New Roman" w:hAnsi="Times New Roman" w:cs="Times New Roman"/>
          <w:i/>
          <w:iCs/>
          <w:color w:val="000000"/>
          <w:sz w:val="24"/>
          <w:szCs w:val="24"/>
          <w:lang w:val="en-US"/>
        </w:rPr>
        <w:t>p</w:t>
      </w:r>
      <w:r w:rsidRPr="00A058E4">
        <w:rPr>
          <w:rFonts w:ascii="Times New Roman" w:eastAsia="Times New Roman" w:hAnsi="Times New Roman" w:cs="Times New Roman"/>
          <w:color w:val="000000"/>
          <w:sz w:val="24"/>
          <w:szCs w:val="24"/>
          <w:lang w:val="en-US"/>
        </w:rPr>
        <w:t xml:space="preserve"> &lt; 0.01.</w:t>
      </w:r>
    </w:p>
    <w:p w:rsidR="00A058E4" w:rsidRPr="00A058E4" w:rsidRDefault="00A058E4" w:rsidP="00A058E4">
      <w:pPr>
        <w:spacing w:line="240" w:lineRule="auto"/>
        <w:jc w:val="both"/>
        <w:rPr>
          <w:rFonts w:ascii="Times New Roman" w:eastAsia="Times New Roman" w:hAnsi="Times New Roman" w:cs="Times New Roman"/>
          <w:sz w:val="24"/>
          <w:szCs w:val="24"/>
          <w:lang w:val="es-DO"/>
        </w:rPr>
      </w:pPr>
      <w:r w:rsidRPr="00A058E4">
        <w:rPr>
          <w:rFonts w:ascii="Times New Roman" w:eastAsia="Times New Roman" w:hAnsi="Times New Roman" w:cs="Times New Roman"/>
          <w:color w:val="000000"/>
          <w:sz w:val="24"/>
          <w:szCs w:val="24"/>
          <w:lang w:val="es-DO"/>
        </w:rPr>
        <w:t>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w:t>
      </w:r>
    </w:p>
    <w:p w:rsidR="00A058E4" w:rsidRDefault="00A058E4" w:rsidP="00A058E4">
      <w:pPr>
        <w:spacing w:before="72" w:line="240" w:lineRule="auto"/>
        <w:jc w:val="center"/>
        <w:rPr>
          <w:rFonts w:ascii="Times New Roman" w:eastAsia="Times New Roman" w:hAnsi="Times New Roman" w:cs="Times New Roman"/>
          <w:b/>
          <w:bCs/>
          <w:color w:val="000000"/>
          <w:sz w:val="32"/>
          <w:szCs w:val="32"/>
          <w:lang w:val="es-DO"/>
        </w:rPr>
      </w:pPr>
    </w:p>
    <w:p w:rsidR="00A058E4" w:rsidRDefault="00A058E4" w:rsidP="00A058E4">
      <w:pPr>
        <w:spacing w:before="72" w:line="240" w:lineRule="auto"/>
        <w:jc w:val="center"/>
        <w:rPr>
          <w:rFonts w:ascii="Times New Roman" w:eastAsia="Times New Roman" w:hAnsi="Times New Roman" w:cs="Times New Roman"/>
          <w:b/>
          <w:bCs/>
          <w:color w:val="000000"/>
          <w:sz w:val="32"/>
          <w:szCs w:val="32"/>
          <w:lang w:val="es-DO"/>
        </w:rPr>
      </w:pPr>
    </w:p>
    <w:p w:rsidR="00A058E4" w:rsidRDefault="00A058E4" w:rsidP="00A058E4">
      <w:pPr>
        <w:spacing w:before="72" w:line="240" w:lineRule="auto"/>
        <w:jc w:val="center"/>
        <w:rPr>
          <w:rFonts w:ascii="Times New Roman" w:eastAsia="Times New Roman" w:hAnsi="Times New Roman" w:cs="Times New Roman"/>
          <w:b/>
          <w:bCs/>
          <w:color w:val="000000"/>
          <w:sz w:val="32"/>
          <w:szCs w:val="32"/>
          <w:lang w:val="es-DO"/>
        </w:rPr>
      </w:pPr>
    </w:p>
    <w:p w:rsidR="00A058E4" w:rsidRPr="00A058E4" w:rsidRDefault="00A058E4" w:rsidP="00A058E4">
      <w:pPr>
        <w:spacing w:before="72" w:line="240" w:lineRule="auto"/>
        <w:jc w:val="center"/>
        <w:rPr>
          <w:rFonts w:ascii="Times New Roman" w:eastAsia="Times New Roman" w:hAnsi="Times New Roman" w:cs="Times New Roman"/>
          <w:sz w:val="24"/>
          <w:szCs w:val="24"/>
          <w:lang w:val="es-DO"/>
        </w:rPr>
      </w:pPr>
      <w:r w:rsidRPr="00A058E4">
        <w:rPr>
          <w:rFonts w:ascii="Times New Roman" w:eastAsia="Times New Roman" w:hAnsi="Times New Roman" w:cs="Times New Roman"/>
          <w:b/>
          <w:bCs/>
          <w:color w:val="000000"/>
          <w:sz w:val="32"/>
          <w:szCs w:val="32"/>
          <w:lang w:val="es-DO"/>
        </w:rPr>
        <w:t>4.1. Discusión de los resultados</w:t>
      </w:r>
    </w:p>
    <w:p w:rsidR="00A058E4" w:rsidRPr="00A058E4" w:rsidRDefault="00A058E4" w:rsidP="00A058E4">
      <w:pPr>
        <w:spacing w:line="240" w:lineRule="auto"/>
        <w:rPr>
          <w:rFonts w:ascii="Times New Roman" w:eastAsia="Times New Roman" w:hAnsi="Times New Roman" w:cs="Times New Roman"/>
          <w:sz w:val="24"/>
          <w:szCs w:val="24"/>
          <w:lang w:val="es-DO"/>
        </w:rPr>
      </w:pPr>
    </w:p>
    <w:p w:rsidR="00A058E4" w:rsidRPr="00A058E4" w:rsidRDefault="00A058E4" w:rsidP="00A058E4">
      <w:pPr>
        <w:spacing w:line="240" w:lineRule="auto"/>
        <w:jc w:val="both"/>
        <w:rPr>
          <w:rFonts w:ascii="Times New Roman" w:eastAsia="Times New Roman" w:hAnsi="Times New Roman" w:cs="Times New Roman"/>
          <w:sz w:val="24"/>
          <w:szCs w:val="24"/>
          <w:lang w:val="es-DO"/>
        </w:rPr>
      </w:pPr>
      <w:r w:rsidRPr="00A058E4">
        <w:rPr>
          <w:rFonts w:ascii="Times New Roman" w:eastAsia="Times New Roman" w:hAnsi="Times New Roman" w:cs="Times New Roman"/>
          <w:color w:val="000000"/>
          <w:sz w:val="24"/>
          <w:szCs w:val="24"/>
          <w:lang w:val="es-DO"/>
        </w:rPr>
        <w:t>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w:t>
      </w:r>
    </w:p>
    <w:p w:rsidR="00A058E4" w:rsidRPr="00A058E4" w:rsidRDefault="00A058E4" w:rsidP="00A058E4">
      <w:pPr>
        <w:spacing w:line="240" w:lineRule="auto"/>
        <w:rPr>
          <w:rFonts w:ascii="Times New Roman" w:eastAsia="Times New Roman" w:hAnsi="Times New Roman" w:cs="Times New Roman"/>
          <w:sz w:val="24"/>
          <w:szCs w:val="24"/>
          <w:lang w:val="es-DO"/>
        </w:rPr>
      </w:pPr>
    </w:p>
    <w:p w:rsidR="00A058E4" w:rsidRPr="00A058E4" w:rsidRDefault="00A058E4" w:rsidP="00A058E4">
      <w:pPr>
        <w:spacing w:before="72" w:line="240" w:lineRule="auto"/>
        <w:jc w:val="center"/>
        <w:rPr>
          <w:rFonts w:ascii="Times New Roman" w:eastAsia="Times New Roman" w:hAnsi="Times New Roman" w:cs="Times New Roman"/>
          <w:sz w:val="24"/>
          <w:szCs w:val="24"/>
          <w:lang w:val="es-DO"/>
        </w:rPr>
      </w:pPr>
      <w:r w:rsidRPr="00A058E4">
        <w:rPr>
          <w:rFonts w:ascii="Times New Roman" w:eastAsia="Times New Roman" w:hAnsi="Times New Roman" w:cs="Times New Roman"/>
          <w:b/>
          <w:bCs/>
          <w:color w:val="000000"/>
          <w:sz w:val="32"/>
          <w:szCs w:val="32"/>
          <w:lang w:val="es-DO"/>
        </w:rPr>
        <w:t>5. Conclusiones</w:t>
      </w:r>
    </w:p>
    <w:p w:rsidR="00A058E4" w:rsidRPr="00A058E4" w:rsidRDefault="00A058E4" w:rsidP="00A058E4">
      <w:pPr>
        <w:spacing w:line="240" w:lineRule="auto"/>
        <w:rPr>
          <w:rFonts w:ascii="Times New Roman" w:eastAsia="Times New Roman" w:hAnsi="Times New Roman" w:cs="Times New Roman"/>
          <w:sz w:val="24"/>
          <w:szCs w:val="24"/>
          <w:lang w:val="es-DO"/>
        </w:rPr>
      </w:pPr>
    </w:p>
    <w:p w:rsidR="00A058E4" w:rsidRPr="00A058E4" w:rsidRDefault="00A058E4" w:rsidP="00A058E4">
      <w:pPr>
        <w:spacing w:line="240" w:lineRule="auto"/>
        <w:jc w:val="both"/>
        <w:rPr>
          <w:rFonts w:ascii="Times New Roman" w:eastAsia="Times New Roman" w:hAnsi="Times New Roman" w:cs="Times New Roman"/>
          <w:sz w:val="24"/>
          <w:szCs w:val="24"/>
          <w:lang w:val="es-DO"/>
        </w:rPr>
      </w:pPr>
      <w:r w:rsidRPr="00A058E4">
        <w:rPr>
          <w:rFonts w:ascii="Times New Roman" w:eastAsia="Times New Roman" w:hAnsi="Times New Roman" w:cs="Times New Roman"/>
          <w:color w:val="000000"/>
          <w:sz w:val="24"/>
          <w:szCs w:val="24"/>
          <w:lang w:val="es-DO"/>
        </w:rPr>
        <w:t>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w:t>
      </w:r>
    </w:p>
    <w:p w:rsidR="00A058E4" w:rsidRPr="00A058E4" w:rsidRDefault="00A058E4" w:rsidP="00A058E4">
      <w:pPr>
        <w:spacing w:before="72" w:line="240" w:lineRule="auto"/>
        <w:jc w:val="center"/>
        <w:rPr>
          <w:rFonts w:ascii="Times New Roman" w:eastAsia="Times New Roman" w:hAnsi="Times New Roman" w:cs="Times New Roman"/>
          <w:sz w:val="24"/>
          <w:szCs w:val="24"/>
          <w:lang w:val="es-DO"/>
        </w:rPr>
      </w:pPr>
      <w:r w:rsidRPr="00A058E4">
        <w:rPr>
          <w:rFonts w:ascii="Times New Roman" w:eastAsia="Times New Roman" w:hAnsi="Times New Roman" w:cs="Times New Roman"/>
          <w:b/>
          <w:bCs/>
          <w:color w:val="000000"/>
          <w:sz w:val="32"/>
          <w:szCs w:val="32"/>
          <w:lang w:val="es-DO"/>
        </w:rPr>
        <w:t>Agradecimientos y reconocimientos</w:t>
      </w:r>
    </w:p>
    <w:p w:rsidR="00A058E4" w:rsidRPr="00A058E4" w:rsidRDefault="00A058E4" w:rsidP="00A058E4">
      <w:pPr>
        <w:spacing w:line="240" w:lineRule="auto"/>
        <w:rPr>
          <w:rFonts w:ascii="Times New Roman" w:eastAsia="Times New Roman" w:hAnsi="Times New Roman" w:cs="Times New Roman"/>
          <w:sz w:val="24"/>
          <w:szCs w:val="24"/>
          <w:lang w:val="es-DO"/>
        </w:rPr>
      </w:pPr>
    </w:p>
    <w:p w:rsidR="00A058E4" w:rsidRPr="00A058E4" w:rsidRDefault="00A058E4" w:rsidP="00A058E4">
      <w:pPr>
        <w:spacing w:before="72" w:line="240" w:lineRule="auto"/>
        <w:jc w:val="center"/>
        <w:rPr>
          <w:rFonts w:ascii="Times New Roman" w:eastAsia="Times New Roman" w:hAnsi="Times New Roman" w:cs="Times New Roman"/>
          <w:sz w:val="24"/>
          <w:szCs w:val="24"/>
          <w:lang w:val="es-DO"/>
        </w:rPr>
      </w:pPr>
      <w:r w:rsidRPr="00A058E4">
        <w:rPr>
          <w:rFonts w:ascii="Times New Roman" w:eastAsia="Times New Roman" w:hAnsi="Times New Roman" w:cs="Times New Roman"/>
          <w:b/>
          <w:bCs/>
          <w:color w:val="000000"/>
          <w:sz w:val="24"/>
          <w:szCs w:val="24"/>
          <w:lang w:val="es-DO"/>
        </w:rPr>
        <w:t xml:space="preserve">6. </w:t>
      </w:r>
      <w:r w:rsidRPr="00A058E4">
        <w:rPr>
          <w:rFonts w:ascii="Times New Roman" w:eastAsia="Times New Roman" w:hAnsi="Times New Roman" w:cs="Times New Roman"/>
          <w:b/>
          <w:bCs/>
          <w:color w:val="000000"/>
          <w:sz w:val="32"/>
          <w:szCs w:val="32"/>
          <w:lang w:val="es-DO"/>
        </w:rPr>
        <w:t>Referencias bibliográficas </w:t>
      </w:r>
    </w:p>
    <w:p w:rsidR="00A058E4" w:rsidRPr="00A058E4" w:rsidRDefault="00A058E4" w:rsidP="00A058E4">
      <w:pPr>
        <w:spacing w:before="120" w:after="120" w:line="240" w:lineRule="auto"/>
        <w:jc w:val="both"/>
        <w:rPr>
          <w:rFonts w:ascii="Times New Roman" w:eastAsia="Times New Roman" w:hAnsi="Times New Roman" w:cs="Times New Roman"/>
          <w:sz w:val="24"/>
          <w:szCs w:val="24"/>
          <w:lang w:val="es-DO"/>
        </w:rPr>
      </w:pPr>
      <w:r w:rsidRPr="00A058E4">
        <w:rPr>
          <w:rFonts w:ascii="Times New Roman" w:eastAsia="Times New Roman" w:hAnsi="Times New Roman" w:cs="Times New Roman"/>
          <w:color w:val="000000"/>
          <w:sz w:val="24"/>
          <w:szCs w:val="24"/>
          <w:lang w:val="es-DO"/>
        </w:rPr>
        <w:t xml:space="preserve">Andrades-Moya, J. (2021). Percepción de estudiantes y profesores jefes sobre la eficacia de sanciones formativas: estudio de caso. </w:t>
      </w:r>
      <w:r w:rsidRPr="00A058E4">
        <w:rPr>
          <w:rFonts w:ascii="Times New Roman" w:eastAsia="Times New Roman" w:hAnsi="Times New Roman" w:cs="Times New Roman"/>
          <w:i/>
          <w:iCs/>
          <w:color w:val="000000"/>
          <w:sz w:val="24"/>
          <w:szCs w:val="24"/>
          <w:lang w:val="es-DO"/>
        </w:rPr>
        <w:t>Revista Brasileira de Educação</w:t>
      </w:r>
      <w:r w:rsidRPr="00A058E4">
        <w:rPr>
          <w:rFonts w:ascii="Times New Roman" w:eastAsia="Times New Roman" w:hAnsi="Times New Roman" w:cs="Times New Roman"/>
          <w:color w:val="000000"/>
          <w:sz w:val="24"/>
          <w:szCs w:val="24"/>
          <w:lang w:val="es-DO"/>
        </w:rPr>
        <w:t xml:space="preserve">, </w:t>
      </w:r>
      <w:r w:rsidRPr="00A058E4">
        <w:rPr>
          <w:rFonts w:ascii="Times New Roman" w:eastAsia="Times New Roman" w:hAnsi="Times New Roman" w:cs="Times New Roman"/>
          <w:i/>
          <w:iCs/>
          <w:color w:val="000000"/>
          <w:sz w:val="24"/>
          <w:szCs w:val="24"/>
          <w:lang w:val="es-DO"/>
        </w:rPr>
        <w:t>26</w:t>
      </w:r>
      <w:r w:rsidRPr="00A058E4">
        <w:rPr>
          <w:rFonts w:ascii="Times New Roman" w:eastAsia="Times New Roman" w:hAnsi="Times New Roman" w:cs="Times New Roman"/>
          <w:color w:val="000000"/>
          <w:sz w:val="24"/>
          <w:szCs w:val="24"/>
          <w:lang w:val="es-DO"/>
        </w:rPr>
        <w:t>. https://r.issu.edu.do/GQ</w:t>
      </w:r>
    </w:p>
    <w:p w:rsidR="00A058E4" w:rsidRPr="00A058E4" w:rsidRDefault="00A058E4" w:rsidP="00A058E4">
      <w:pPr>
        <w:spacing w:before="120" w:after="120" w:line="240" w:lineRule="auto"/>
        <w:jc w:val="both"/>
        <w:rPr>
          <w:rFonts w:ascii="Times New Roman" w:eastAsia="Times New Roman" w:hAnsi="Times New Roman" w:cs="Times New Roman"/>
          <w:sz w:val="24"/>
          <w:szCs w:val="24"/>
          <w:lang w:val="es-DO"/>
        </w:rPr>
      </w:pPr>
      <w:r w:rsidRPr="00A058E4">
        <w:rPr>
          <w:rFonts w:ascii="Times New Roman" w:eastAsia="Times New Roman" w:hAnsi="Times New Roman" w:cs="Times New Roman"/>
          <w:color w:val="000000"/>
          <w:sz w:val="24"/>
          <w:szCs w:val="24"/>
          <w:lang w:val="es-DO"/>
        </w:rPr>
        <w:t xml:space="preserve">Aierbe-Barandiaran, A., Bartau-Rojas, I., &amp; Oregui-González, E. (2023). Implicación familiar y eficacia escolar en educación primaria. </w:t>
      </w:r>
      <w:r w:rsidRPr="00A058E4">
        <w:rPr>
          <w:rFonts w:ascii="Times New Roman" w:eastAsia="Times New Roman" w:hAnsi="Times New Roman" w:cs="Times New Roman"/>
          <w:i/>
          <w:iCs/>
          <w:color w:val="000000"/>
          <w:sz w:val="24"/>
          <w:szCs w:val="24"/>
          <w:lang w:val="es-DO"/>
        </w:rPr>
        <w:t>Anales de psicología, 39</w:t>
      </w:r>
      <w:r w:rsidRPr="00A058E4">
        <w:rPr>
          <w:rFonts w:ascii="Times New Roman" w:eastAsia="Times New Roman" w:hAnsi="Times New Roman" w:cs="Times New Roman"/>
          <w:color w:val="000000"/>
          <w:sz w:val="24"/>
          <w:szCs w:val="24"/>
          <w:lang w:val="es-DO"/>
        </w:rPr>
        <w:t xml:space="preserve">(1), 51-61. </w:t>
      </w:r>
      <w:hyperlink r:id="rId9" w:history="1">
        <w:r w:rsidRPr="00A058E4">
          <w:rPr>
            <w:rFonts w:ascii="Times New Roman" w:eastAsia="Times New Roman" w:hAnsi="Times New Roman" w:cs="Times New Roman"/>
            <w:color w:val="000000"/>
            <w:sz w:val="24"/>
            <w:szCs w:val="24"/>
            <w:u w:val="single"/>
            <w:lang w:val="es-DO"/>
          </w:rPr>
          <w:t>https://doi.org/10.6018/analesps.469261</w:t>
        </w:r>
      </w:hyperlink>
    </w:p>
    <w:p w:rsidR="00A058E4" w:rsidRPr="00A058E4" w:rsidRDefault="00A058E4" w:rsidP="00A058E4">
      <w:pPr>
        <w:spacing w:before="120" w:after="120" w:line="240" w:lineRule="auto"/>
        <w:jc w:val="both"/>
        <w:rPr>
          <w:rFonts w:ascii="Times New Roman" w:eastAsia="Times New Roman" w:hAnsi="Times New Roman" w:cs="Times New Roman"/>
          <w:sz w:val="24"/>
          <w:szCs w:val="24"/>
          <w:lang w:val="es-DO"/>
        </w:rPr>
      </w:pPr>
      <w:r w:rsidRPr="00A058E4">
        <w:rPr>
          <w:rFonts w:ascii="Times New Roman" w:eastAsia="Times New Roman" w:hAnsi="Times New Roman" w:cs="Times New Roman"/>
          <w:color w:val="000000"/>
          <w:sz w:val="24"/>
          <w:szCs w:val="24"/>
          <w:lang w:val="es-DO"/>
        </w:rPr>
        <w:t xml:space="preserve">Álvarez, L. (2019). Modelos teóricos de implicación educativa familiar: responsabilidades compartidas entre centros educativos, familias y comunidad. </w:t>
      </w:r>
      <w:r w:rsidRPr="00A058E4">
        <w:rPr>
          <w:rFonts w:ascii="Times New Roman" w:eastAsia="Times New Roman" w:hAnsi="Times New Roman" w:cs="Times New Roman"/>
          <w:i/>
          <w:iCs/>
          <w:color w:val="000000"/>
          <w:sz w:val="24"/>
          <w:szCs w:val="24"/>
          <w:lang w:val="es-DO"/>
        </w:rPr>
        <w:t>Aula</w:t>
      </w:r>
      <w:r w:rsidRPr="00A058E4">
        <w:rPr>
          <w:rFonts w:ascii="Times New Roman" w:eastAsia="Times New Roman" w:hAnsi="Times New Roman" w:cs="Times New Roman"/>
          <w:color w:val="000000"/>
          <w:sz w:val="24"/>
          <w:szCs w:val="24"/>
          <w:lang w:val="es-DO"/>
        </w:rPr>
        <w:t xml:space="preserve"> </w:t>
      </w:r>
      <w:r w:rsidRPr="00A058E4">
        <w:rPr>
          <w:rFonts w:ascii="Times New Roman" w:eastAsia="Times New Roman" w:hAnsi="Times New Roman" w:cs="Times New Roman"/>
          <w:i/>
          <w:iCs/>
          <w:color w:val="000000"/>
          <w:sz w:val="24"/>
          <w:szCs w:val="24"/>
          <w:lang w:val="es-DO"/>
        </w:rPr>
        <w:t>Abierta, 48</w:t>
      </w:r>
      <w:r w:rsidRPr="00A058E4">
        <w:rPr>
          <w:rFonts w:ascii="Times New Roman" w:eastAsia="Times New Roman" w:hAnsi="Times New Roman" w:cs="Times New Roman"/>
          <w:color w:val="000000"/>
          <w:sz w:val="24"/>
          <w:szCs w:val="24"/>
          <w:lang w:val="es-DO"/>
        </w:rPr>
        <w:t>(1), 19-30. https://doi.org/10.17811/rifie.48.1.2019.19-30</w:t>
      </w:r>
    </w:p>
    <w:p w:rsidR="00A058E4" w:rsidRPr="00A058E4" w:rsidRDefault="00A058E4" w:rsidP="00A058E4">
      <w:pPr>
        <w:spacing w:before="120" w:after="120" w:line="240" w:lineRule="auto"/>
        <w:jc w:val="both"/>
        <w:rPr>
          <w:rFonts w:ascii="Times New Roman" w:eastAsia="Times New Roman" w:hAnsi="Times New Roman" w:cs="Times New Roman"/>
          <w:sz w:val="24"/>
          <w:szCs w:val="24"/>
          <w:lang w:val="es-DO"/>
        </w:rPr>
      </w:pPr>
      <w:r w:rsidRPr="00A058E4">
        <w:rPr>
          <w:rFonts w:ascii="Times New Roman" w:eastAsia="Times New Roman" w:hAnsi="Times New Roman" w:cs="Times New Roman"/>
          <w:color w:val="000000"/>
          <w:sz w:val="24"/>
          <w:szCs w:val="24"/>
          <w:lang w:val="es-DO"/>
        </w:rPr>
        <w:t>Álvarez-García, D., Mercedes, J., Rodríguez, F., &amp; Núñez, J. (2015). Adaptación y validación del cuestionario CUVE-EP para la evaluación de la violencia escolar en centros de enseñanza básica de la República Dominicana.</w:t>
      </w:r>
      <w:r w:rsidRPr="00A058E4">
        <w:rPr>
          <w:rFonts w:ascii="Times New Roman" w:eastAsia="Times New Roman" w:hAnsi="Times New Roman" w:cs="Times New Roman"/>
          <w:i/>
          <w:iCs/>
          <w:color w:val="000000"/>
          <w:sz w:val="24"/>
          <w:szCs w:val="24"/>
          <w:lang w:val="es-DO"/>
        </w:rPr>
        <w:t xml:space="preserve"> Anales de Psicología, 31</w:t>
      </w:r>
      <w:r w:rsidRPr="00A058E4">
        <w:rPr>
          <w:rFonts w:ascii="Times New Roman" w:eastAsia="Times New Roman" w:hAnsi="Times New Roman" w:cs="Times New Roman"/>
          <w:color w:val="000000"/>
          <w:sz w:val="24"/>
          <w:szCs w:val="24"/>
          <w:lang w:val="es-DO"/>
        </w:rPr>
        <w:t>(39), 859-868. http://dx.doi.org/10.6018/analesps.31.3.186482</w:t>
      </w:r>
    </w:p>
    <w:p w:rsidR="00A058E4" w:rsidRPr="00A058E4" w:rsidRDefault="00A058E4" w:rsidP="00A058E4">
      <w:pPr>
        <w:spacing w:before="216" w:line="240" w:lineRule="auto"/>
        <w:jc w:val="both"/>
        <w:rPr>
          <w:rFonts w:ascii="Times New Roman" w:eastAsia="Times New Roman" w:hAnsi="Times New Roman" w:cs="Times New Roman"/>
          <w:sz w:val="24"/>
          <w:szCs w:val="24"/>
          <w:lang w:val="es-DO"/>
        </w:rPr>
      </w:pPr>
      <w:r w:rsidRPr="00A058E4">
        <w:rPr>
          <w:rFonts w:ascii="Times New Roman" w:eastAsia="Times New Roman" w:hAnsi="Times New Roman" w:cs="Times New Roman"/>
          <w:b/>
          <w:bCs/>
          <w:color w:val="000000"/>
          <w:sz w:val="24"/>
          <w:szCs w:val="24"/>
          <w:lang w:val="es-DO"/>
        </w:rPr>
        <w:t>Contribución de autores</w:t>
      </w:r>
    </w:p>
    <w:p w:rsidR="00A058E4" w:rsidRPr="00A058E4" w:rsidRDefault="00A058E4" w:rsidP="00A058E4">
      <w:pPr>
        <w:spacing w:before="72" w:line="240" w:lineRule="auto"/>
        <w:jc w:val="both"/>
        <w:rPr>
          <w:rFonts w:ascii="Times New Roman" w:eastAsia="Times New Roman" w:hAnsi="Times New Roman" w:cs="Times New Roman"/>
          <w:sz w:val="24"/>
          <w:szCs w:val="24"/>
          <w:lang w:val="es-DO"/>
        </w:rPr>
      </w:pPr>
      <w:r w:rsidRPr="00A058E4">
        <w:rPr>
          <w:rFonts w:ascii="Times New Roman" w:eastAsia="Times New Roman" w:hAnsi="Times New Roman" w:cs="Times New Roman"/>
          <w:color w:val="000000"/>
          <w:sz w:val="24"/>
          <w:szCs w:val="24"/>
          <w:lang w:val="es-DO"/>
        </w:rPr>
        <w:t>Conceptualización: M.S., G.M.; metodología: M.S.; validación: R.C.; análisis formal: M.S.; investigación: M.S., G.M., R.C.; recursos: R.C.; curaduría de datos: R.C.; escritura (borrador original): M.S., G.M.; escritura (revisión y edición): M.S., G.M., R.C.; visualización: M.S., G.M.; supervisión: M.S.; administración del proyecto: F.R., R.G.; adquisición de fondos: F.R., R.G.</w:t>
      </w:r>
    </w:p>
    <w:p w:rsidR="007347BC" w:rsidRPr="00A058E4" w:rsidRDefault="007347BC">
      <w:pPr>
        <w:rPr>
          <w:rFonts w:ascii="Montserrat" w:eastAsia="Montserrat" w:hAnsi="Montserrat" w:cs="Montserrat"/>
          <w:lang w:val="es-DO"/>
        </w:rPr>
      </w:pPr>
    </w:p>
    <w:sectPr w:rsidR="007347BC" w:rsidRPr="00A058E4">
      <w:headerReference w:type="default" r:id="rId1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900F6" w:rsidRDefault="006900F6">
      <w:pPr>
        <w:spacing w:line="240" w:lineRule="auto"/>
      </w:pPr>
      <w:r>
        <w:separator/>
      </w:r>
    </w:p>
  </w:endnote>
  <w:endnote w:type="continuationSeparator" w:id="0">
    <w:p w:rsidR="006900F6" w:rsidRDefault="006900F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ontserrat">
    <w:charset w:val="00"/>
    <w:family w:val="auto"/>
    <w:pitch w:val="default"/>
    <w:embedRegular r:id="rId1" w:fontKey="{7F5970C0-ADAD-4099-8731-A02818D3FC30}"/>
  </w:font>
  <w:font w:name="Calibri">
    <w:panose1 w:val="020F0502020204030204"/>
    <w:charset w:val="00"/>
    <w:family w:val="swiss"/>
    <w:pitch w:val="variable"/>
    <w:sig w:usb0="E4002EFF" w:usb1="C000247B" w:usb2="00000009" w:usb3="00000000" w:csb0="000001FF" w:csb1="00000000"/>
    <w:embedRegular r:id="rId2" w:fontKey="{43F80C6E-6651-4A9E-8098-11A1B219A9A5}"/>
  </w:font>
  <w:font w:name="Cambria">
    <w:panose1 w:val="02040503050406030204"/>
    <w:charset w:val="00"/>
    <w:family w:val="roman"/>
    <w:pitch w:val="variable"/>
    <w:sig w:usb0="E00006FF" w:usb1="420024FF" w:usb2="02000000" w:usb3="00000000" w:csb0="0000019F" w:csb1="00000000"/>
    <w:embedRegular r:id="rId3" w:fontKey="{B9B9526E-F62F-4DF7-BAA1-BE22DB9D33DE}"/>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900F6" w:rsidRDefault="006900F6">
      <w:pPr>
        <w:spacing w:line="240" w:lineRule="auto"/>
      </w:pPr>
      <w:r>
        <w:separator/>
      </w:r>
    </w:p>
  </w:footnote>
  <w:footnote w:type="continuationSeparator" w:id="0">
    <w:p w:rsidR="006900F6" w:rsidRDefault="006900F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347BC" w:rsidRDefault="006900F6">
    <w:r>
      <w:rPr>
        <w:noProof/>
      </w:rPr>
      <w:drawing>
        <wp:anchor distT="114300" distB="114300" distL="114300" distR="114300" simplePos="0" relativeHeight="251658240" behindDoc="1" locked="0" layoutInCell="1" hidden="0" allowOverlap="1">
          <wp:simplePos x="0" y="0"/>
          <wp:positionH relativeFrom="page">
            <wp:posOffset>-19049</wp:posOffset>
          </wp:positionH>
          <wp:positionV relativeFrom="page">
            <wp:posOffset>0</wp:posOffset>
          </wp:positionV>
          <wp:extent cx="7796213" cy="10095096"/>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796213" cy="10095096"/>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E61277"/>
    <w:multiLevelType w:val="multilevel"/>
    <w:tmpl w:val="360E06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TrueTypeFont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47BC"/>
    <w:rsid w:val="006900F6"/>
    <w:rsid w:val="007347BC"/>
    <w:rsid w:val="00A058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03494E"/>
  <w15:docId w15:val="{AED0F4E0-25BA-430C-A0C4-550FCA6F9F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s"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iCs/>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17352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doi.org/10.6018/analesps.469261"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1286</Words>
  <Characters>7331</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Onelia Carballo Reina</dc:creator>
  <cp:lastModifiedBy>Onelia Carballo Reina</cp:lastModifiedBy>
  <cp:revision>2</cp:revision>
  <dcterms:created xsi:type="dcterms:W3CDTF">2026-04-08T21:42:00Z</dcterms:created>
  <dcterms:modified xsi:type="dcterms:W3CDTF">2026-04-08T21:42:00Z</dcterms:modified>
</cp:coreProperties>
</file>